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FF2" w:rsidRPr="00563D72" w:rsidRDefault="00702FF2" w:rsidP="00563D72">
      <w:pPr>
        <w:jc w:val="right"/>
        <w:rPr>
          <w:b/>
        </w:rPr>
      </w:pPr>
      <w:r w:rsidRPr="00563D72">
        <w:rPr>
          <w:b/>
        </w:rPr>
        <w:t>«</w:t>
      </w:r>
      <w:r w:rsidR="00CF29E5">
        <w:rPr>
          <w:b/>
        </w:rPr>
        <w:t>Проект</w:t>
      </w:r>
      <w:r w:rsidRPr="00563D72">
        <w:rPr>
          <w:b/>
        </w:rPr>
        <w:t>»</w:t>
      </w:r>
    </w:p>
    <w:p w:rsidR="00E747F0" w:rsidRDefault="00E808D0" w:rsidP="00E524B2">
      <w:pPr>
        <w:spacing w:before="100" w:beforeAutospacing="1" w:after="100" w:afterAutospacing="1" w:line="240" w:lineRule="atLeast"/>
        <w:jc w:val="center"/>
        <w:rPr>
          <w:b/>
          <w:szCs w:val="24"/>
        </w:rPr>
      </w:pPr>
      <w:r>
        <w:rPr>
          <w:b/>
          <w:szCs w:val="24"/>
        </w:rPr>
        <w:t>ДОГОВОР № ___________</w:t>
      </w:r>
    </w:p>
    <w:p w:rsidR="00AE527B" w:rsidRPr="00E747F0" w:rsidRDefault="00AE527B" w:rsidP="00E524B2">
      <w:pPr>
        <w:spacing w:before="100" w:beforeAutospacing="1" w:after="100" w:afterAutospacing="1" w:line="240" w:lineRule="atLeast"/>
        <w:jc w:val="center"/>
        <w:rPr>
          <w:b/>
          <w:szCs w:val="24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3544"/>
        <w:gridCol w:w="6521"/>
      </w:tblGrid>
      <w:tr w:rsidR="00E747F0" w:rsidRPr="005D39F8" w:rsidTr="009E611D">
        <w:trPr>
          <w:trHeight w:val="281"/>
        </w:trPr>
        <w:tc>
          <w:tcPr>
            <w:tcW w:w="3544" w:type="dxa"/>
          </w:tcPr>
          <w:p w:rsidR="00E747F0" w:rsidRPr="005D39F8" w:rsidRDefault="00E747F0" w:rsidP="00E524B2">
            <w:pPr>
              <w:spacing w:before="100" w:beforeAutospacing="1" w:after="100" w:afterAutospacing="1" w:line="240" w:lineRule="atLeast"/>
              <w:rPr>
                <w:szCs w:val="24"/>
              </w:rPr>
            </w:pPr>
            <w:r w:rsidRPr="005D39F8">
              <w:rPr>
                <w:szCs w:val="24"/>
              </w:rPr>
              <w:t>г. Ярославль</w:t>
            </w:r>
          </w:p>
        </w:tc>
        <w:tc>
          <w:tcPr>
            <w:tcW w:w="6521" w:type="dxa"/>
          </w:tcPr>
          <w:p w:rsidR="00E747F0" w:rsidRPr="005D39F8" w:rsidRDefault="00E747F0" w:rsidP="00DF2EA3">
            <w:pPr>
              <w:spacing w:before="100" w:beforeAutospacing="1" w:after="100" w:afterAutospacing="1" w:line="240" w:lineRule="atLeast"/>
              <w:jc w:val="right"/>
              <w:rPr>
                <w:szCs w:val="24"/>
              </w:rPr>
            </w:pPr>
            <w:r w:rsidRPr="00B75072">
              <w:rPr>
                <w:szCs w:val="24"/>
              </w:rPr>
              <w:t>«____» __________  201</w:t>
            </w:r>
            <w:r w:rsidR="00DF2EA3">
              <w:rPr>
                <w:szCs w:val="24"/>
                <w:lang w:val="en-US"/>
              </w:rPr>
              <w:t>8</w:t>
            </w:r>
            <w:r w:rsidRPr="00B75072">
              <w:rPr>
                <w:szCs w:val="24"/>
                <w:lang w:val="en-US"/>
              </w:rPr>
              <w:t xml:space="preserve"> </w:t>
            </w:r>
            <w:r w:rsidRPr="00B75072">
              <w:rPr>
                <w:szCs w:val="24"/>
              </w:rPr>
              <w:t>года</w:t>
            </w:r>
          </w:p>
        </w:tc>
      </w:tr>
    </w:tbl>
    <w:p w:rsidR="005D39F8" w:rsidRDefault="005D39F8" w:rsidP="005D39F8">
      <w:pPr>
        <w:spacing w:line="264" w:lineRule="auto"/>
        <w:ind w:firstLine="708"/>
        <w:rPr>
          <w:b/>
          <w:szCs w:val="24"/>
        </w:rPr>
      </w:pPr>
    </w:p>
    <w:p w:rsidR="005D39F8" w:rsidRPr="005D39F8" w:rsidRDefault="003457A0" w:rsidP="005D39F8">
      <w:pPr>
        <w:spacing w:line="264" w:lineRule="auto"/>
        <w:ind w:firstLine="708"/>
        <w:rPr>
          <w:szCs w:val="24"/>
        </w:rPr>
      </w:pPr>
      <w:r>
        <w:rPr>
          <w:b/>
          <w:szCs w:val="24"/>
        </w:rPr>
        <w:t>Открытое Акционерное О</w:t>
      </w:r>
      <w:r w:rsidR="005D39F8" w:rsidRPr="005D39F8">
        <w:rPr>
          <w:b/>
          <w:szCs w:val="24"/>
        </w:rPr>
        <w:t>бщество «Славнефть-Ярославнефтеоргсинтез»</w:t>
      </w:r>
      <w:r w:rsidR="005D39F8" w:rsidRPr="005D39F8">
        <w:rPr>
          <w:szCs w:val="24"/>
        </w:rPr>
        <w:t xml:space="preserve"> (ОАО «Славнефть-ЯНОС»), именуемое в дальнейшем «Сублицензиат», в лице Генерального директора </w:t>
      </w:r>
      <w:r w:rsidR="004F676F">
        <w:rPr>
          <w:szCs w:val="24"/>
        </w:rPr>
        <w:t xml:space="preserve">Карпова </w:t>
      </w:r>
      <w:r w:rsidR="005D39F8" w:rsidRPr="005D39F8">
        <w:rPr>
          <w:szCs w:val="24"/>
        </w:rPr>
        <w:t>Ник</w:t>
      </w:r>
      <w:r w:rsidR="004F676F">
        <w:rPr>
          <w:szCs w:val="24"/>
        </w:rPr>
        <w:t>олая</w:t>
      </w:r>
      <w:r w:rsidR="005D39F8" w:rsidRPr="005D39F8">
        <w:rPr>
          <w:szCs w:val="24"/>
        </w:rPr>
        <w:t xml:space="preserve"> </w:t>
      </w:r>
      <w:r w:rsidR="004F676F">
        <w:rPr>
          <w:szCs w:val="24"/>
        </w:rPr>
        <w:t>Владимировича</w:t>
      </w:r>
      <w:r w:rsidR="005D39F8" w:rsidRPr="005D39F8">
        <w:rPr>
          <w:szCs w:val="24"/>
        </w:rPr>
        <w:t>, действующего на основании Устава Общества</w:t>
      </w:r>
      <w:r w:rsidR="005D39F8" w:rsidRPr="005D39F8">
        <w:rPr>
          <w:szCs w:val="24"/>
          <w:shd w:val="clear" w:color="auto" w:fill="FFFFFF"/>
        </w:rPr>
        <w:t>,</w:t>
      </w:r>
      <w:r w:rsidR="00E808D0">
        <w:rPr>
          <w:szCs w:val="24"/>
        </w:rPr>
        <w:t xml:space="preserve"> с одной стороны, и </w:t>
      </w:r>
      <w:r w:rsidR="007530AE">
        <w:rPr>
          <w:szCs w:val="24"/>
        </w:rPr>
        <w:t>__________________________________</w:t>
      </w:r>
      <w:r w:rsidR="00E808D0">
        <w:rPr>
          <w:szCs w:val="24"/>
        </w:rPr>
        <w:t xml:space="preserve"> (</w:t>
      </w:r>
      <w:r w:rsidR="007530AE">
        <w:rPr>
          <w:szCs w:val="24"/>
        </w:rPr>
        <w:t>________________________</w:t>
      </w:r>
      <w:r w:rsidR="00E808D0">
        <w:rPr>
          <w:szCs w:val="24"/>
        </w:rPr>
        <w:t>)</w:t>
      </w:r>
      <w:r w:rsidR="005D39F8" w:rsidRPr="005D39F8">
        <w:rPr>
          <w:szCs w:val="24"/>
        </w:rPr>
        <w:t xml:space="preserve">, в лице  </w:t>
      </w:r>
      <w:r w:rsidR="007530AE">
        <w:rPr>
          <w:szCs w:val="24"/>
        </w:rPr>
        <w:t>______________________</w:t>
      </w:r>
      <w:r w:rsidR="005D39F8" w:rsidRPr="005D39F8">
        <w:rPr>
          <w:szCs w:val="24"/>
        </w:rPr>
        <w:t xml:space="preserve">, действующего на основании </w:t>
      </w:r>
      <w:r w:rsidR="007530AE">
        <w:rPr>
          <w:szCs w:val="24"/>
        </w:rPr>
        <w:t>________________________</w:t>
      </w:r>
      <w:r w:rsidR="005D39F8" w:rsidRPr="005D39F8">
        <w:rPr>
          <w:szCs w:val="24"/>
        </w:rPr>
        <w:t>, именуемый в дальнейшем «Сублицензиар»</w:t>
      </w:r>
      <w:r w:rsidR="005D39F8" w:rsidRPr="005D39F8">
        <w:rPr>
          <w:b/>
          <w:szCs w:val="24"/>
        </w:rPr>
        <w:t>,</w:t>
      </w:r>
      <w:r w:rsidR="005D39F8" w:rsidRPr="005D39F8">
        <w:rPr>
          <w:szCs w:val="24"/>
        </w:rPr>
        <w:t xml:space="preserve"> а вместе именуемые «Стороны», заключили настоящий Договор о нижеследующем:</w:t>
      </w:r>
    </w:p>
    <w:p w:rsidR="00433ABD" w:rsidRPr="009E611D" w:rsidRDefault="005D39F8" w:rsidP="004A5B50">
      <w:pPr>
        <w:pStyle w:val="1"/>
      </w:pPr>
      <w:r w:rsidRPr="005D39F8">
        <w:t>Предмет Договора</w:t>
      </w:r>
    </w:p>
    <w:p w:rsidR="005D39F8" w:rsidRPr="005D39F8" w:rsidRDefault="009D0E5B" w:rsidP="005B7FF7">
      <w:pPr>
        <w:pStyle w:val="2"/>
      </w:pPr>
      <w:r>
        <w:t>Сублицензиар</w:t>
      </w:r>
      <w:r w:rsidR="005D39F8" w:rsidRPr="005D39F8">
        <w:t xml:space="preserve"> в соответствии с условиями настоящего Договора обязуется поставить </w:t>
      </w:r>
      <w:r w:rsidR="00EB0666">
        <w:t>Сублицензиату</w:t>
      </w:r>
      <w:r w:rsidR="005D39F8" w:rsidRPr="005D39F8">
        <w:t xml:space="preserve"> программное обеспечение</w:t>
      </w:r>
      <w:r w:rsidR="00AC69F0">
        <w:t xml:space="preserve"> </w:t>
      </w:r>
      <w:r w:rsidR="00AC69F0" w:rsidRPr="005D39F8">
        <w:t>(далее — «Товар»)</w:t>
      </w:r>
      <w:r w:rsidR="005D39F8" w:rsidRPr="005D39F8">
        <w:t xml:space="preserve"> и права </w:t>
      </w:r>
      <w:r w:rsidR="00896698">
        <w:t xml:space="preserve">на </w:t>
      </w:r>
      <w:r w:rsidR="005D39F8" w:rsidRPr="005D39F8">
        <w:t>использовани</w:t>
      </w:r>
      <w:r w:rsidR="00896698">
        <w:t>е</w:t>
      </w:r>
      <w:r w:rsidR="005D39F8" w:rsidRPr="005D39F8">
        <w:t xml:space="preserve"> програм</w:t>
      </w:r>
      <w:r w:rsidR="007530AE">
        <w:t>м</w:t>
      </w:r>
      <w:r w:rsidR="005D39F8" w:rsidRPr="005D39F8">
        <w:t xml:space="preserve">ного обеспечения, предусмотренные </w:t>
      </w:r>
      <w:r w:rsidR="00E3796B">
        <w:t xml:space="preserve">в Спецификации (Приложение </w:t>
      </w:r>
      <w:r w:rsidR="005D39F8" w:rsidRPr="005D39F8">
        <w:t>№1</w:t>
      </w:r>
      <w:r w:rsidR="003457A0">
        <w:t>, которое является неотъемлемой частью</w:t>
      </w:r>
      <w:r w:rsidR="00E3796B">
        <w:t xml:space="preserve"> настоящего Договора)</w:t>
      </w:r>
      <w:r w:rsidR="005D39F8" w:rsidRPr="005D39F8">
        <w:t xml:space="preserve">, а </w:t>
      </w:r>
      <w:r w:rsidR="00EB0666">
        <w:t>Сублицензиат</w:t>
      </w:r>
      <w:r w:rsidR="005D39F8" w:rsidRPr="005D39F8">
        <w:t xml:space="preserve"> обязуется принять и оплатить Товар </w:t>
      </w:r>
      <w:r w:rsidR="007530AE">
        <w:t xml:space="preserve">и права на использование </w:t>
      </w:r>
      <w:r w:rsidR="005D39F8" w:rsidRPr="005D39F8">
        <w:t>на условиях настоящего Договора.</w:t>
      </w:r>
    </w:p>
    <w:p w:rsidR="002C13A8" w:rsidRDefault="002C13A8" w:rsidP="005B7FF7">
      <w:pPr>
        <w:pStyle w:val="2"/>
      </w:pPr>
      <w:r w:rsidRPr="00AA6DB6">
        <w:t xml:space="preserve">Сублицензиар предоставляет Сублицензиату неисключительные права на программное обеспечение и право использования программного обеспечения на </w:t>
      </w:r>
      <w:r w:rsidR="002A460C">
        <w:t xml:space="preserve">срок, </w:t>
      </w:r>
      <w:r w:rsidR="00BA0883">
        <w:t xml:space="preserve">определенный </w:t>
      </w:r>
      <w:r w:rsidR="001B471E">
        <w:t>Спецификацией (</w:t>
      </w:r>
      <w:r w:rsidR="00EB4E51" w:rsidRPr="005D39F8">
        <w:t>Приложение №1</w:t>
      </w:r>
      <w:r w:rsidR="00E3796B">
        <w:t>, которое является неотъемлемой частью настоящего Договора</w:t>
      </w:r>
      <w:r w:rsidR="00EB4E51" w:rsidRPr="005D39F8">
        <w:t>)</w:t>
      </w:r>
      <w:r w:rsidRPr="005D39F8">
        <w:t>.</w:t>
      </w:r>
    </w:p>
    <w:p w:rsidR="00E61341" w:rsidRPr="004150E7" w:rsidRDefault="00641C8E" w:rsidP="005B7FF7">
      <w:pPr>
        <w:pStyle w:val="2"/>
      </w:pPr>
      <w:r w:rsidRPr="00AA6DB6">
        <w:t>Сублицензиар предоставляет Сублицензиату неисключительные права на программное обеспечение и право использования программного обеспечения на</w:t>
      </w:r>
      <w:r w:rsidR="00E61341">
        <w:t xml:space="preserve"> </w:t>
      </w:r>
      <w:r w:rsidR="00E61341" w:rsidRPr="004150E7">
        <w:t>основании___________ (</w:t>
      </w:r>
      <w:r w:rsidR="00E61341" w:rsidRPr="009063E2">
        <w:rPr>
          <w:i/>
        </w:rPr>
        <w:t>указ</w:t>
      </w:r>
      <w:r w:rsidR="00647DBA" w:rsidRPr="009063E2">
        <w:rPr>
          <w:i/>
        </w:rPr>
        <w:t>ываются</w:t>
      </w:r>
      <w:r w:rsidR="00E61341" w:rsidRPr="009063E2">
        <w:rPr>
          <w:i/>
        </w:rPr>
        <w:t xml:space="preserve"> документы, подтверждающие статус авторизованного бизнес-партнера Сублицензиара: лицензионный договор (соглашение), сертификат, </w:t>
      </w:r>
      <w:proofErr w:type="spellStart"/>
      <w:r w:rsidR="00E61341" w:rsidRPr="009063E2">
        <w:rPr>
          <w:i/>
        </w:rPr>
        <w:t>авторизационное</w:t>
      </w:r>
      <w:proofErr w:type="spellEnd"/>
      <w:r w:rsidR="00E61341" w:rsidRPr="009063E2">
        <w:rPr>
          <w:i/>
        </w:rPr>
        <w:t xml:space="preserve"> (информационное) письмо   №_______ дата от _________</w:t>
      </w:r>
      <w:r w:rsidR="00E61341" w:rsidRPr="004150E7">
        <w:t>).</w:t>
      </w:r>
    </w:p>
    <w:p w:rsidR="00AE527B" w:rsidRPr="005B7FF7" w:rsidRDefault="005D39F8" w:rsidP="00AE527B">
      <w:pPr>
        <w:pStyle w:val="1"/>
      </w:pPr>
      <w:r w:rsidRPr="005D39F8">
        <w:t>Порядок поставки Товара</w:t>
      </w:r>
    </w:p>
    <w:p w:rsidR="007072A5" w:rsidRPr="007072A5" w:rsidRDefault="005D39F8" w:rsidP="005B7FF7">
      <w:pPr>
        <w:pStyle w:val="2"/>
      </w:pPr>
      <w:r w:rsidRPr="007072A5">
        <w:t xml:space="preserve">В срок, установленный пунктом 4.2. настоящего Договора, </w:t>
      </w:r>
      <w:r w:rsidR="009D0E5B">
        <w:t>Сублицензиар</w:t>
      </w:r>
      <w:r w:rsidRPr="007072A5">
        <w:t xml:space="preserve"> своими силами либо с привлечением третьих лиц осуществляет доставку Товара по следующему адресу: 150023, г.Ярославль, Московский проспект, д. 130. В случае если Товар представляет собой электронные экземпляры, такие экземпляры направляются </w:t>
      </w:r>
      <w:r w:rsidR="00EB0666">
        <w:t>Сублицензиату</w:t>
      </w:r>
      <w:r w:rsidRPr="007072A5">
        <w:t xml:space="preserve"> средствами электронной связи по адре</w:t>
      </w:r>
      <w:r w:rsidR="007072A5" w:rsidRPr="007072A5">
        <w:t xml:space="preserve">су: </w:t>
      </w:r>
      <w:hyperlink r:id="rId8" w:history="1">
        <w:r w:rsidR="007072A5" w:rsidRPr="009063E2">
          <w:rPr>
            <w:rStyle w:val="a4"/>
            <w:rFonts w:ascii="Times New Roman" w:hAnsi="Times New Roman"/>
          </w:rPr>
          <w:t>SokolovVV@yanos.slavneft.ru</w:t>
        </w:r>
      </w:hyperlink>
    </w:p>
    <w:p w:rsidR="005D39F8" w:rsidRPr="005D39F8" w:rsidRDefault="005D39F8" w:rsidP="005B7FF7">
      <w:pPr>
        <w:pStyle w:val="2"/>
      </w:pPr>
      <w:r w:rsidRPr="005D39F8">
        <w:t xml:space="preserve">Стоимость доставки Товара до склада </w:t>
      </w:r>
      <w:r w:rsidR="009D0E5B">
        <w:t>Сублицензиар</w:t>
      </w:r>
      <w:r w:rsidRPr="005D39F8">
        <w:t xml:space="preserve">а включена в стоимость Товара. В случае доставки Товара </w:t>
      </w:r>
      <w:r w:rsidR="009D0E5B">
        <w:t>Сублицензиар</w:t>
      </w:r>
      <w:r w:rsidRPr="005D39F8">
        <w:t xml:space="preserve">ом в иное место по выбору </w:t>
      </w:r>
      <w:r w:rsidR="00997F78">
        <w:t>Сублицензиата</w:t>
      </w:r>
      <w:r w:rsidRPr="005D39F8">
        <w:t>, стоимость доставки указывается в Спецификации.</w:t>
      </w:r>
    </w:p>
    <w:p w:rsidR="005D39F8" w:rsidRPr="005D39F8" w:rsidRDefault="005D39F8" w:rsidP="005B7FF7">
      <w:pPr>
        <w:pStyle w:val="2"/>
      </w:pPr>
      <w:r w:rsidRPr="005D39F8">
        <w:t xml:space="preserve">Обязанность </w:t>
      </w:r>
      <w:r w:rsidR="009D0E5B">
        <w:t>Сублицензиар</w:t>
      </w:r>
      <w:r w:rsidRPr="005D39F8">
        <w:t xml:space="preserve">а поставить Товар считается исполненной с момента передачи Товара представителю </w:t>
      </w:r>
      <w:r w:rsidR="00997F78">
        <w:t>Сублицензиата</w:t>
      </w:r>
      <w:r w:rsidRPr="005D39F8">
        <w:t xml:space="preserve">, представившему оригинал доверенности на получение Товара от </w:t>
      </w:r>
      <w:r w:rsidR="009D0E5B">
        <w:t>Сублицензиар</w:t>
      </w:r>
      <w:r w:rsidRPr="005D39F8">
        <w:t xml:space="preserve">а, выданной </w:t>
      </w:r>
      <w:r w:rsidR="00997F78">
        <w:t>Сублицензиатом</w:t>
      </w:r>
      <w:r w:rsidRPr="005D39F8">
        <w:t xml:space="preserve"> (или заверенную </w:t>
      </w:r>
      <w:r w:rsidR="00997F78">
        <w:t>Сублицензиатом</w:t>
      </w:r>
      <w:r w:rsidRPr="005D39F8">
        <w:t xml:space="preserve"> копию доверенности), и подписания уполномоченными представителями Сторон товарной накладной ТОРГ-12. С этого же момента </w:t>
      </w:r>
      <w:r w:rsidR="00EB0666">
        <w:t>Сублицензиату</w:t>
      </w:r>
      <w:r w:rsidRPr="005D39F8">
        <w:t xml:space="preserve"> переходит право собственности на Товар. Одновременно с товарной накладной </w:t>
      </w:r>
      <w:r w:rsidR="009D0E5B">
        <w:t>Сублицензиар</w:t>
      </w:r>
      <w:r w:rsidRPr="005D39F8">
        <w:t xml:space="preserve"> передает </w:t>
      </w:r>
      <w:r w:rsidR="00EB0666">
        <w:t>Сублицензиату</w:t>
      </w:r>
      <w:r w:rsidRPr="005D39F8">
        <w:t xml:space="preserve"> счет-фактуру согласно Спецификации. Приёмка Товара по количеству и </w:t>
      </w:r>
      <w:r w:rsidRPr="005D39F8">
        <w:lastRenderedPageBreak/>
        <w:t xml:space="preserve">ассортименту производится в момент передачи Товара представителю </w:t>
      </w:r>
      <w:r w:rsidR="00997F78">
        <w:t>Сублицензиата</w:t>
      </w:r>
      <w:r w:rsidRPr="005D39F8">
        <w:t xml:space="preserve">. Подписание представителем </w:t>
      </w:r>
      <w:r w:rsidR="00997F78">
        <w:t>Сублицензиата</w:t>
      </w:r>
      <w:r w:rsidRPr="005D39F8">
        <w:t xml:space="preserve"> товарной накладной без составления оригинала акта об установленном расхождении по количеству и ассортименту подтверждает отсутствие у </w:t>
      </w:r>
      <w:r w:rsidR="00997F78">
        <w:t>Сублицензиата</w:t>
      </w:r>
      <w:r w:rsidRPr="005D39F8">
        <w:t xml:space="preserve"> претензий по количеству и/или ассортименту принятого Товара. В случае несоответствия количества и/или ассортимента Товара Спецификации, в товарной накладной должна быть сделана отметка о фактически принятом количестве и/или ассортименте Товара </w:t>
      </w:r>
      <w:r w:rsidR="00997F78">
        <w:t>Сублицензиатом</w:t>
      </w:r>
      <w:r w:rsidRPr="005D39F8">
        <w:t xml:space="preserve">, в противном случае претензии </w:t>
      </w:r>
      <w:r w:rsidR="00997F78">
        <w:t>Сублицензиата</w:t>
      </w:r>
      <w:r w:rsidRPr="005D39F8">
        <w:t xml:space="preserve"> не принимаются к рассмотрению </w:t>
      </w:r>
      <w:r w:rsidR="009D0E5B">
        <w:t>Сублицензиар</w:t>
      </w:r>
      <w:r w:rsidRPr="005D39F8">
        <w:t>ом.</w:t>
      </w:r>
    </w:p>
    <w:p w:rsidR="005D39F8" w:rsidRPr="004A5B50" w:rsidRDefault="009D0E5B" w:rsidP="005B7FF7">
      <w:pPr>
        <w:pStyle w:val="2"/>
      </w:pPr>
      <w:r>
        <w:t>Сублицензиар</w:t>
      </w:r>
      <w:r w:rsidR="005D39F8" w:rsidRPr="005D39F8">
        <w:t xml:space="preserve"> устанавливает на материаль</w:t>
      </w:r>
      <w:r w:rsidR="003C49A6">
        <w:t xml:space="preserve">ные носители, в которых выражено </w:t>
      </w:r>
      <w:r w:rsidR="005D39F8" w:rsidRPr="005D39F8">
        <w:t>программ</w:t>
      </w:r>
      <w:r w:rsidR="003C49A6">
        <w:t>ное обеспечение</w:t>
      </w:r>
      <w:r w:rsidR="005D39F8" w:rsidRPr="005D39F8">
        <w:t xml:space="preserve">, гарантийной срок, равный 1 (одному) году. Гарантия не распространяется на дефекты и неисправности материальных носителей, возникшие по вине </w:t>
      </w:r>
      <w:r w:rsidR="00997F78">
        <w:t>Сублицензиата</w:t>
      </w:r>
      <w:r w:rsidR="005D39F8" w:rsidRPr="005D39F8">
        <w:t xml:space="preserve"> вследствие его ненадлежащей эксплуатации или использования не по назначению.</w:t>
      </w:r>
    </w:p>
    <w:p w:rsidR="00AE527B" w:rsidRPr="005B7FF7" w:rsidRDefault="005D39F8" w:rsidP="00AE527B">
      <w:pPr>
        <w:pStyle w:val="1"/>
        <w:rPr>
          <w:lang w:val="ru-RU"/>
        </w:rPr>
      </w:pPr>
      <w:r w:rsidRPr="005D39F8">
        <w:t>Порядок предоставления права использования программ</w:t>
      </w:r>
      <w:r w:rsidR="001F56C8">
        <w:rPr>
          <w:lang w:val="ru-RU"/>
        </w:rPr>
        <w:t>ного обеспечения</w:t>
      </w:r>
    </w:p>
    <w:p w:rsidR="005D39F8" w:rsidRPr="005D39F8" w:rsidRDefault="005D39F8" w:rsidP="005B7FF7">
      <w:pPr>
        <w:pStyle w:val="2"/>
      </w:pPr>
      <w:r w:rsidRPr="005D39F8">
        <w:t>Право использования программ</w:t>
      </w:r>
      <w:r w:rsidR="001F56C8">
        <w:t>ного обеспечения</w:t>
      </w:r>
      <w:r w:rsidRPr="005D39F8">
        <w:t xml:space="preserve"> включает в себя право на воспроизведение соответствующ</w:t>
      </w:r>
      <w:r w:rsidR="001F56C8">
        <w:t>его</w:t>
      </w:r>
      <w:r w:rsidRPr="005D39F8">
        <w:t xml:space="preserve"> программ</w:t>
      </w:r>
      <w:r w:rsidR="001F56C8">
        <w:t>ного обеспечения</w:t>
      </w:r>
      <w:r w:rsidRPr="005D39F8">
        <w:t xml:space="preserve"> на территории Российской Федерации, ограниченное инсталляцией, копированием и запуском. </w:t>
      </w:r>
    </w:p>
    <w:p w:rsidR="005D39F8" w:rsidRPr="005D39F8" w:rsidRDefault="005D39F8" w:rsidP="005B7FF7">
      <w:pPr>
        <w:pStyle w:val="2"/>
      </w:pPr>
      <w:r w:rsidRPr="005D39F8">
        <w:t xml:space="preserve">Размер лицензионного вознаграждения </w:t>
      </w:r>
      <w:r w:rsidR="009D0E5B">
        <w:t>Сублицензиар</w:t>
      </w:r>
      <w:r w:rsidRPr="005D39F8">
        <w:t xml:space="preserve">а за предоставление </w:t>
      </w:r>
      <w:r w:rsidR="00EB0666">
        <w:t>Сублицензиату</w:t>
      </w:r>
      <w:r w:rsidRPr="005D39F8">
        <w:t xml:space="preserve"> права использования программ</w:t>
      </w:r>
      <w:r w:rsidR="001F56C8">
        <w:t>ного обеспечения</w:t>
      </w:r>
      <w:r w:rsidRPr="005D39F8">
        <w:t xml:space="preserve"> указывается в </w:t>
      </w:r>
      <w:r w:rsidR="006C1775">
        <w:t>Спецификации</w:t>
      </w:r>
      <w:r w:rsidRPr="005D39F8">
        <w:t xml:space="preserve">. Выплата лицензионного вознаграждения осуществляется </w:t>
      </w:r>
      <w:r w:rsidR="00997F78">
        <w:t>Сублицензиатом</w:t>
      </w:r>
      <w:r w:rsidRPr="005D39F8">
        <w:t xml:space="preserve"> в соответствии с разделом 4 настоящего Договора.</w:t>
      </w:r>
    </w:p>
    <w:p w:rsidR="005D39F8" w:rsidRPr="004A5B50" w:rsidRDefault="005D39F8" w:rsidP="005B7FF7">
      <w:pPr>
        <w:pStyle w:val="2"/>
      </w:pPr>
      <w:r w:rsidRPr="005D39F8">
        <w:t>Право использования программ</w:t>
      </w:r>
      <w:r w:rsidR="001F56C8">
        <w:t>ного обеспечения</w:t>
      </w:r>
      <w:r w:rsidRPr="005D39F8">
        <w:t xml:space="preserve"> предоставляется </w:t>
      </w:r>
      <w:r w:rsidR="00EB0666">
        <w:t>Сублицензиату</w:t>
      </w:r>
      <w:r w:rsidRPr="005D39F8">
        <w:t xml:space="preserve"> путём подписания Сторонами Акта приёма-передачи прав. С момента подписан</w:t>
      </w:r>
      <w:r w:rsidR="001F56C8">
        <w:t xml:space="preserve">ия право использования </w:t>
      </w:r>
      <w:r w:rsidRPr="005D39F8">
        <w:t>программ</w:t>
      </w:r>
      <w:r w:rsidR="001F56C8">
        <w:t>ного обеспечения, указанного</w:t>
      </w:r>
      <w:r w:rsidR="001F56C8" w:rsidRPr="005D39F8">
        <w:t xml:space="preserve"> в соответствующем Акте</w:t>
      </w:r>
      <w:r w:rsidR="001F56C8">
        <w:t>,</w:t>
      </w:r>
      <w:r w:rsidR="001F56C8" w:rsidRPr="005D39F8">
        <w:t xml:space="preserve"> </w:t>
      </w:r>
      <w:r w:rsidRPr="005D39F8">
        <w:t xml:space="preserve">считается предоставленным </w:t>
      </w:r>
      <w:r w:rsidR="00EB0666">
        <w:t>Сублицензиату</w:t>
      </w:r>
      <w:r w:rsidR="0066154E">
        <w:t>. Одновременно с Актом приё</w:t>
      </w:r>
      <w:r w:rsidRPr="005D39F8">
        <w:t xml:space="preserve">ма-передачи прав </w:t>
      </w:r>
      <w:r w:rsidR="009D0E5B">
        <w:t>Сублицензиар</w:t>
      </w:r>
      <w:r w:rsidR="0066154E">
        <w:t xml:space="preserve"> передаё</w:t>
      </w:r>
      <w:r w:rsidRPr="005D39F8">
        <w:t xml:space="preserve">т </w:t>
      </w:r>
      <w:r w:rsidR="00EB0666">
        <w:t>Сублицензиату</w:t>
      </w:r>
      <w:r w:rsidR="0066154E">
        <w:t xml:space="preserve"> счё</w:t>
      </w:r>
      <w:r w:rsidRPr="005D39F8">
        <w:t>т-фактуру согласно Спецификации.</w:t>
      </w:r>
    </w:p>
    <w:p w:rsidR="005D39F8" w:rsidRPr="005D39F8" w:rsidRDefault="005D39F8" w:rsidP="005B7FF7">
      <w:pPr>
        <w:pStyle w:val="2"/>
      </w:pPr>
      <w:r w:rsidRPr="005D39F8">
        <w:t xml:space="preserve">Предоставление </w:t>
      </w:r>
      <w:r w:rsidR="00EB0666">
        <w:t>Сублицензиату</w:t>
      </w:r>
      <w:r w:rsidRPr="005D39F8">
        <w:t xml:space="preserve"> права использования программ</w:t>
      </w:r>
      <w:r w:rsidR="001F56C8">
        <w:t>ного обеспечения</w:t>
      </w:r>
      <w:r w:rsidRPr="005D39F8">
        <w:t xml:space="preserve"> производится в срок, предусмотренный пунктом 4.2. настоящего Договора.</w:t>
      </w:r>
    </w:p>
    <w:p w:rsidR="005D39F8" w:rsidRPr="005D39F8" w:rsidRDefault="005D39F8" w:rsidP="005B7FF7">
      <w:pPr>
        <w:pStyle w:val="2"/>
      </w:pPr>
      <w:r w:rsidRPr="005D39F8">
        <w:t>В случае использования Правообладателем технических средств защиты использования программ</w:t>
      </w:r>
      <w:r w:rsidR="0066154E">
        <w:t>ного обеспечения</w:t>
      </w:r>
      <w:r w:rsidRPr="005D39F8">
        <w:t xml:space="preserve">, </w:t>
      </w:r>
      <w:r w:rsidR="009D0E5B">
        <w:t>Сублицензиар</w:t>
      </w:r>
      <w:r w:rsidRPr="005D39F8">
        <w:t xml:space="preserve"> обязуется одно</w:t>
      </w:r>
      <w:r w:rsidR="0047543B">
        <w:t>временно с подписанием Акта приё</w:t>
      </w:r>
      <w:r w:rsidRPr="005D39F8">
        <w:t xml:space="preserve">ма-передачи прав или Товарной накладной предоставить </w:t>
      </w:r>
      <w:r w:rsidR="00EB0666">
        <w:t>Сублицензиату</w:t>
      </w:r>
      <w:r w:rsidRPr="005D39F8">
        <w:t xml:space="preserve"> возможность использования соответствующ</w:t>
      </w:r>
      <w:r w:rsidR="0047543B">
        <w:t>его</w:t>
      </w:r>
      <w:r w:rsidRPr="005D39F8">
        <w:t xml:space="preserve"> программ</w:t>
      </w:r>
      <w:r w:rsidR="0047543B">
        <w:t>ного обеспечения</w:t>
      </w:r>
      <w:r w:rsidRPr="005D39F8">
        <w:t>, в том числе путём сообщения ему необходимых ключей доступа и паролей.</w:t>
      </w:r>
    </w:p>
    <w:p w:rsidR="005D39F8" w:rsidRPr="004150E7" w:rsidRDefault="009D0E5B" w:rsidP="005B7FF7">
      <w:pPr>
        <w:pStyle w:val="2"/>
      </w:pPr>
      <w:r w:rsidRPr="004150E7">
        <w:t>Сублицензиар</w:t>
      </w:r>
      <w:r w:rsidR="005D39F8" w:rsidRPr="004150E7">
        <w:t xml:space="preserve"> гарантирует, что он обладает всеми законными основаниями для предоставления </w:t>
      </w:r>
      <w:r w:rsidR="00EB0666" w:rsidRPr="004150E7">
        <w:t>Сублицензиату</w:t>
      </w:r>
      <w:r w:rsidR="005D39F8" w:rsidRPr="004150E7">
        <w:t xml:space="preserve"> права использования программ</w:t>
      </w:r>
      <w:r w:rsidR="00533984">
        <w:t>ного обеспечения</w:t>
      </w:r>
      <w:r w:rsidR="005D39F8" w:rsidRPr="004150E7">
        <w:t xml:space="preserve"> по настоящему Д</w:t>
      </w:r>
      <w:r w:rsidR="00641C8E" w:rsidRPr="004150E7">
        <w:t>оговору</w:t>
      </w:r>
      <w:r w:rsidR="00E61341" w:rsidRPr="004150E7">
        <w:t>.</w:t>
      </w:r>
      <w:r w:rsidR="00641C8E" w:rsidRPr="004150E7">
        <w:t xml:space="preserve"> </w:t>
      </w:r>
    </w:p>
    <w:p w:rsidR="005D39F8" w:rsidRPr="005D39F8" w:rsidRDefault="00EB0666" w:rsidP="005B7FF7">
      <w:pPr>
        <w:pStyle w:val="2"/>
      </w:pPr>
      <w:r>
        <w:t>Сублицензиату</w:t>
      </w:r>
      <w:r w:rsidR="005D39F8" w:rsidRPr="005D39F8">
        <w:t xml:space="preserve"> известны важнейшие функциональные свойства программ</w:t>
      </w:r>
      <w:r w:rsidR="00533984">
        <w:t>ного обеспечения, предусмотренного</w:t>
      </w:r>
      <w:r w:rsidR="005D39F8" w:rsidRPr="005D39F8">
        <w:t xml:space="preserve"> настоящим Договором, </w:t>
      </w:r>
      <w:r>
        <w:t>Сублицензиат</w:t>
      </w:r>
      <w:r w:rsidR="005D39F8" w:rsidRPr="005D39F8">
        <w:t xml:space="preserve"> нес</w:t>
      </w:r>
      <w:r w:rsidR="00533984">
        <w:t>ё</w:t>
      </w:r>
      <w:r w:rsidR="005D39F8" w:rsidRPr="005D39F8">
        <w:t>т риск соответствия указанн</w:t>
      </w:r>
      <w:r w:rsidR="00533984">
        <w:t>ого</w:t>
      </w:r>
      <w:r w:rsidR="005D39F8" w:rsidRPr="005D39F8">
        <w:t xml:space="preserve"> программ</w:t>
      </w:r>
      <w:r w:rsidR="00533984">
        <w:t>ного обеспечения</w:t>
      </w:r>
      <w:r w:rsidR="005D39F8" w:rsidRPr="005D39F8">
        <w:t xml:space="preserve"> своим пожеланиям и потребностям. </w:t>
      </w:r>
      <w:r w:rsidR="009D0E5B">
        <w:t>Сублицензиар</w:t>
      </w:r>
      <w:r w:rsidR="00533984">
        <w:t xml:space="preserve"> не несё</w:t>
      </w:r>
      <w:r w:rsidR="005D39F8" w:rsidRPr="005D39F8">
        <w:t>т ответственности за какие-либо убытки, возникшие вследствие ненадлежащего использования или невозможности использования программ</w:t>
      </w:r>
      <w:r w:rsidR="00533984">
        <w:t>ного обеспечения</w:t>
      </w:r>
      <w:r w:rsidR="005D39F8" w:rsidRPr="005D39F8">
        <w:t xml:space="preserve">, возникших по вине </w:t>
      </w:r>
      <w:r w:rsidR="00997F78">
        <w:t>Сублицензиата</w:t>
      </w:r>
      <w:r w:rsidR="005D39F8" w:rsidRPr="005D39F8">
        <w:t>.</w:t>
      </w:r>
    </w:p>
    <w:p w:rsidR="005D39F8" w:rsidRPr="004A5B50" w:rsidRDefault="005D39F8" w:rsidP="005B7FF7">
      <w:pPr>
        <w:pStyle w:val="2"/>
      </w:pPr>
      <w:r w:rsidRPr="005D39F8">
        <w:t xml:space="preserve">В случае возникновения претензий к </w:t>
      </w:r>
      <w:r w:rsidR="00EB0666">
        <w:t>Сублицензиату</w:t>
      </w:r>
      <w:r w:rsidRPr="005D39F8">
        <w:t xml:space="preserve"> по вине </w:t>
      </w:r>
      <w:r w:rsidR="009D0E5B">
        <w:t>Сублицензиар</w:t>
      </w:r>
      <w:r w:rsidRPr="005D39F8">
        <w:t>а со стороны государственных органов или третьих лиц по правомерности использ</w:t>
      </w:r>
      <w:r w:rsidR="00511C3F">
        <w:t xml:space="preserve">ования программного обеспечения, </w:t>
      </w:r>
      <w:r w:rsidRPr="005D39F8">
        <w:t>передан</w:t>
      </w:r>
      <w:r w:rsidR="00511C3F">
        <w:t>ного</w:t>
      </w:r>
      <w:r w:rsidRPr="005D39F8">
        <w:t xml:space="preserve"> по настоящему договору, </w:t>
      </w:r>
      <w:r w:rsidR="009D0E5B">
        <w:t>Сублицензиар</w:t>
      </w:r>
      <w:r w:rsidRPr="005D39F8">
        <w:t xml:space="preserve"> обязуется обеспечить урегулирование всех претензий, а также возместить </w:t>
      </w:r>
      <w:r w:rsidR="00EB0666">
        <w:t>Сублицензиату</w:t>
      </w:r>
      <w:r w:rsidRPr="005D39F8">
        <w:t xml:space="preserve"> документал</w:t>
      </w:r>
      <w:r w:rsidR="00511C3F">
        <w:t>ьно подтверждё</w:t>
      </w:r>
      <w:r w:rsidRPr="005D39F8">
        <w:t>нный ущерб в случае наличия такового.</w:t>
      </w:r>
    </w:p>
    <w:p w:rsidR="00AE527B" w:rsidRPr="005B7FF7" w:rsidRDefault="005D39F8" w:rsidP="00AE527B">
      <w:pPr>
        <w:pStyle w:val="1"/>
      </w:pPr>
      <w:r w:rsidRPr="005D39F8">
        <w:t>Порядок расчётов и сроки выполнения обязательств</w:t>
      </w:r>
    </w:p>
    <w:p w:rsidR="00AC0B3F" w:rsidRDefault="00AC0B3F" w:rsidP="005B7FF7">
      <w:pPr>
        <w:pStyle w:val="2"/>
      </w:pPr>
      <w:r w:rsidRPr="005D39F8">
        <w:t>Общая цена</w:t>
      </w:r>
      <w:r>
        <w:t xml:space="preserve"> настоящего Договора составляет </w:t>
      </w:r>
      <w:r w:rsidRPr="00797BFC">
        <w:t>______________</w:t>
      </w:r>
      <w:r>
        <w:t xml:space="preserve"> (________________________) Долл. США, </w:t>
      </w:r>
      <w:r w:rsidRPr="005D39F8">
        <w:t>в то</w:t>
      </w:r>
      <w:r>
        <w:t>м числе НДС, и складывается из:</w:t>
      </w:r>
    </w:p>
    <w:p w:rsidR="00AC0B3F" w:rsidRDefault="00454069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AC0B3F">
        <w:t xml:space="preserve">из общей стоимости программного обеспечения, подлежащей уплате </w:t>
      </w:r>
      <w:r>
        <w:t>Сублицензиатом</w:t>
      </w:r>
      <w:r w:rsidR="00AC0B3F">
        <w:t xml:space="preserve">, в размере _________________ (_______________) долл. США, в том числе </w:t>
      </w:r>
      <w:proofErr w:type="gramStart"/>
      <w:r w:rsidR="00AC0B3F">
        <w:t>НДС  _</w:t>
      </w:r>
      <w:proofErr w:type="gramEnd"/>
      <w:r w:rsidR="00AC0B3F">
        <w:t>_________Долл. США</w:t>
      </w:r>
    </w:p>
    <w:p w:rsidR="005D39F8" w:rsidRPr="00066942" w:rsidRDefault="00454069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AC0B3F">
        <w:t>общего размера лицензионного вознаграждения за предоставление права использования программ</w:t>
      </w:r>
      <w:r>
        <w:t>ного обеспечения</w:t>
      </w:r>
      <w:r w:rsidR="00AC0B3F">
        <w:t xml:space="preserve">, подлежащего уплате </w:t>
      </w:r>
      <w:r>
        <w:t>Сублицензиатом</w:t>
      </w:r>
      <w:r w:rsidR="00AC0B3F">
        <w:t xml:space="preserve"> в размере _____________ (__________________________) Долл. США, НДС не облагается в силу пп.26 п.2 ст. 149 НК РФ.</w:t>
      </w:r>
      <w:r w:rsidR="00A94266">
        <w:t xml:space="preserve"> </w:t>
      </w:r>
    </w:p>
    <w:p w:rsidR="00784FAB" w:rsidRPr="00454069" w:rsidRDefault="00A118C5" w:rsidP="005B7FF7">
      <w:pPr>
        <w:pStyle w:val="2"/>
        <w:rPr>
          <w:color w:val="000000"/>
        </w:rPr>
      </w:pPr>
      <w:r w:rsidRPr="00454069">
        <w:t xml:space="preserve">Срок поставки </w:t>
      </w:r>
      <w:r w:rsidR="005D39F8" w:rsidRPr="00454069">
        <w:t>Товара</w:t>
      </w:r>
      <w:r w:rsidR="00454069">
        <w:t xml:space="preserve"> и прав на использов</w:t>
      </w:r>
      <w:r w:rsidR="00B54D94">
        <w:t>ание программного обеспечения согласно</w:t>
      </w:r>
      <w:r w:rsidR="00454069">
        <w:t xml:space="preserve"> </w:t>
      </w:r>
      <w:proofErr w:type="gramStart"/>
      <w:r w:rsidR="00454069">
        <w:t>Спецификации</w:t>
      </w:r>
      <w:proofErr w:type="gramEnd"/>
      <w:r w:rsidR="00454069">
        <w:t xml:space="preserve"> составляет </w:t>
      </w:r>
      <w:r w:rsidR="00D533AB">
        <w:t>30</w:t>
      </w:r>
      <w:r w:rsidR="005D39F8" w:rsidRPr="00F83A56">
        <w:t xml:space="preserve"> (</w:t>
      </w:r>
      <w:r w:rsidR="00D533AB">
        <w:t>тридцать</w:t>
      </w:r>
      <w:r w:rsidR="005D39F8" w:rsidRPr="00F83A56">
        <w:t xml:space="preserve">) рабочих дней с момента </w:t>
      </w:r>
      <w:r w:rsidR="005D39F8" w:rsidRPr="00F83A56">
        <w:rPr>
          <w:rStyle w:val="afb"/>
          <w:rFonts w:ascii="Times New Roman" w:hAnsi="Times New Roman"/>
          <w:sz w:val="24"/>
        </w:rPr>
        <w:t>подписания Сторонами настоящего Договора</w:t>
      </w:r>
      <w:r w:rsidR="00F83A56" w:rsidRPr="00F83A56">
        <w:rPr>
          <w:rStyle w:val="afb"/>
          <w:rFonts w:ascii="Times New Roman" w:hAnsi="Times New Roman"/>
          <w:sz w:val="24"/>
        </w:rPr>
        <w:t>.</w:t>
      </w:r>
    </w:p>
    <w:p w:rsidR="005D39F8" w:rsidRPr="00F83A56" w:rsidRDefault="005D39F8" w:rsidP="005B7FF7">
      <w:pPr>
        <w:pStyle w:val="2"/>
      </w:pPr>
      <w:r w:rsidRPr="00F83A56">
        <w:t xml:space="preserve">Оплата </w:t>
      </w:r>
      <w:r w:rsidR="00997F78" w:rsidRPr="00F83A56">
        <w:t>Сублицензиатом</w:t>
      </w:r>
      <w:r w:rsidRPr="00F83A56">
        <w:t xml:space="preserve"> цены настоящего Договора производится в течение 90 (Девяноста) календарных дней с момента </w:t>
      </w:r>
      <w:r w:rsidRPr="00F83A56">
        <w:rPr>
          <w:rStyle w:val="afb"/>
          <w:rFonts w:ascii="Times New Roman" w:hAnsi="Times New Roman"/>
          <w:sz w:val="24"/>
        </w:rPr>
        <w:t>поставки Товара/предоставления права использования</w:t>
      </w:r>
      <w:r w:rsidR="006B4D05" w:rsidRPr="00F83A56">
        <w:rPr>
          <w:rStyle w:val="afb"/>
          <w:rFonts w:ascii="Times New Roman" w:hAnsi="Times New Roman"/>
          <w:sz w:val="24"/>
        </w:rPr>
        <w:t xml:space="preserve"> – в полном объеме суммы, указанной в Спецификации настоящего договора</w:t>
      </w:r>
      <w:r w:rsidR="00115EF5" w:rsidRPr="00F83A56">
        <w:rPr>
          <w:rStyle w:val="afb"/>
          <w:rFonts w:ascii="Times New Roman" w:hAnsi="Times New Roman"/>
          <w:sz w:val="24"/>
        </w:rPr>
        <w:t xml:space="preserve">. </w:t>
      </w:r>
      <w:r w:rsidRPr="00F83A56">
        <w:rPr>
          <w:rStyle w:val="afb"/>
          <w:rFonts w:ascii="Times New Roman" w:hAnsi="Times New Roman"/>
          <w:sz w:val="24"/>
        </w:rPr>
        <w:t>Датой поставки Товара/предоставления права использования является дата подписа</w:t>
      </w:r>
      <w:r w:rsidR="00594DA7">
        <w:rPr>
          <w:rStyle w:val="afb"/>
          <w:rFonts w:ascii="Times New Roman" w:hAnsi="Times New Roman"/>
          <w:sz w:val="24"/>
        </w:rPr>
        <w:t>ния товарной накладной/акта приё</w:t>
      </w:r>
      <w:r w:rsidRPr="00F83A56">
        <w:rPr>
          <w:rStyle w:val="afb"/>
          <w:rFonts w:ascii="Times New Roman" w:hAnsi="Times New Roman"/>
          <w:sz w:val="24"/>
        </w:rPr>
        <w:t>ма-передачи прав обеими Сторонами.</w:t>
      </w:r>
    </w:p>
    <w:p w:rsidR="005D39F8" w:rsidRPr="00F83A56" w:rsidRDefault="005D39F8" w:rsidP="005B7FF7">
      <w:pPr>
        <w:pStyle w:val="2"/>
      </w:pPr>
      <w:r w:rsidRPr="00F83A56">
        <w:t xml:space="preserve">Все платежи по настоящему Договору осуществляются в безналичной форме в рублях </w:t>
      </w:r>
      <w:r w:rsidR="00763487" w:rsidRPr="00F83A56">
        <w:t>по курсу ЦБ РФ на день осуществления платежа</w:t>
      </w:r>
      <w:r w:rsidRPr="00F83A56">
        <w:t xml:space="preserve"> путём перечисления денежных средств на расчётный счёт </w:t>
      </w:r>
      <w:r w:rsidR="009D0E5B" w:rsidRPr="00F83A56">
        <w:t>Сублицензиар</w:t>
      </w:r>
      <w:r w:rsidRPr="00F83A56">
        <w:t>а.</w:t>
      </w:r>
    </w:p>
    <w:p w:rsidR="005D39F8" w:rsidRPr="00F83A56" w:rsidRDefault="005D39F8" w:rsidP="005B7FF7">
      <w:pPr>
        <w:pStyle w:val="2"/>
      </w:pPr>
      <w:r w:rsidRPr="00F83A56">
        <w:t xml:space="preserve">Датой оплаты признаётся дата списания денежных средств с корреспондентского счёта банка, обслуживающего расчётный счёт </w:t>
      </w:r>
      <w:r w:rsidR="00997F78" w:rsidRPr="00F83A56">
        <w:t>Сублицензиата</w:t>
      </w:r>
      <w:r w:rsidRPr="00F83A56">
        <w:t xml:space="preserve">, в адрес расчётного счёта и иных реквизитов </w:t>
      </w:r>
      <w:r w:rsidR="009D0E5B" w:rsidRPr="00F83A56">
        <w:t>Сублицензиар</w:t>
      </w:r>
      <w:r w:rsidRPr="00F83A56">
        <w:t xml:space="preserve">а. По требованию </w:t>
      </w:r>
      <w:r w:rsidR="009D0E5B" w:rsidRPr="00F83A56">
        <w:t>Сублицензиар</w:t>
      </w:r>
      <w:r w:rsidRPr="00F83A56">
        <w:t xml:space="preserve">а </w:t>
      </w:r>
      <w:r w:rsidR="00EB0666" w:rsidRPr="00F83A56">
        <w:t>Сублицензиат</w:t>
      </w:r>
      <w:r w:rsidRPr="00F83A56">
        <w:t xml:space="preserve"> предоставляет ему копию платёжного поручения с отметкой банка о принятии к исполнению.</w:t>
      </w:r>
    </w:p>
    <w:p w:rsidR="004150E7" w:rsidRPr="00824BBE" w:rsidRDefault="00594DA7" w:rsidP="005B7FF7">
      <w:pPr>
        <w:pStyle w:val="2"/>
      </w:pPr>
      <w:r>
        <w:t>Все платёжно-расчё</w:t>
      </w:r>
      <w:r w:rsidR="005D39F8" w:rsidRPr="00F83A56">
        <w:t xml:space="preserve">тные документы должны содержать ссылку на регистрационный номер договора, присвоенный </w:t>
      </w:r>
      <w:r w:rsidR="00997F78" w:rsidRPr="00F83A56">
        <w:t>Сублицензиатом</w:t>
      </w:r>
      <w:r w:rsidR="005D39F8" w:rsidRPr="00F83A56">
        <w:t>.</w:t>
      </w:r>
    </w:p>
    <w:p w:rsidR="00AE527B" w:rsidRPr="005B7FF7" w:rsidRDefault="005D39F8" w:rsidP="00AE527B">
      <w:pPr>
        <w:pStyle w:val="1"/>
      </w:pPr>
      <w:r w:rsidRPr="005D39F8">
        <w:t>Ответственность Сторон</w:t>
      </w:r>
    </w:p>
    <w:p w:rsidR="005D39F8" w:rsidRPr="005D39F8" w:rsidRDefault="00DE7D6F" w:rsidP="005B7FF7">
      <w:pPr>
        <w:pStyle w:val="2"/>
      </w:pPr>
      <w:r w:rsidRPr="00892E03">
        <w:t>За нарушение сроков оплаты по договору Сублицензиар вправе взыскать с Сублицензиата пени в размере 0,1 % от неоплаченной суммы за каждый календарный день просрочки</w:t>
      </w:r>
      <w:r w:rsidR="005D39F8" w:rsidRPr="005D39F8">
        <w:t>.</w:t>
      </w:r>
    </w:p>
    <w:p w:rsidR="00DE7D6F" w:rsidRPr="005D39F8" w:rsidRDefault="00DE7D6F" w:rsidP="005B7FF7">
      <w:pPr>
        <w:pStyle w:val="2"/>
      </w:pPr>
      <w:r w:rsidRPr="00892E03">
        <w:t xml:space="preserve">За нарушение сроков передачи </w:t>
      </w:r>
      <w:r>
        <w:t xml:space="preserve">программного обеспечения и </w:t>
      </w:r>
      <w:r w:rsidR="00DC6E03">
        <w:t>прав на использование программного обеспечения</w:t>
      </w:r>
      <w:r w:rsidRPr="00892E03">
        <w:t>, установленных в настоящем договоре, Сублицензиат вправе взыскать с Сублицензиара пени в размере 0,1 % от стоимости непереданн</w:t>
      </w:r>
      <w:r w:rsidR="008D51B5">
        <w:t xml:space="preserve">ого программного обеспечения и </w:t>
      </w:r>
      <w:r w:rsidR="00DC6E03">
        <w:t>прав на использование</w:t>
      </w:r>
      <w:r w:rsidRPr="00892E03">
        <w:t xml:space="preserve"> за каждый день просрочки.</w:t>
      </w:r>
    </w:p>
    <w:p w:rsidR="008D51B5" w:rsidRPr="005D39F8" w:rsidRDefault="008D51B5" w:rsidP="005B7FF7">
      <w:pPr>
        <w:pStyle w:val="2"/>
      </w:pPr>
      <w:r>
        <w:t>У</w:t>
      </w:r>
      <w:r w:rsidRPr="005767C3">
        <w:t>плата штрафных санкций не освобождает Стороны от выполнения обязательств по настоящему Договору</w:t>
      </w:r>
      <w:r>
        <w:t>.</w:t>
      </w:r>
    </w:p>
    <w:p w:rsidR="00AE527B" w:rsidRPr="005B7FF7" w:rsidRDefault="008D51B5" w:rsidP="00AE527B">
      <w:pPr>
        <w:pStyle w:val="1"/>
      </w:pPr>
      <w:r w:rsidRPr="005D39F8">
        <w:t>Обстоятельства непреодолимой силы</w:t>
      </w:r>
    </w:p>
    <w:p w:rsidR="003457A0" w:rsidRPr="006747AD" w:rsidRDefault="003457A0" w:rsidP="005B7FF7">
      <w:pPr>
        <w:pStyle w:val="2"/>
        <w:rPr>
          <w:rFonts w:eastAsia="Times New Roman"/>
        </w:rPr>
      </w:pPr>
      <w:r w:rsidRPr="006747AD">
        <w:rPr>
          <w:rFonts w:eastAsia="Times New Roman"/>
        </w:rPr>
        <w:t>В случае возникновения обстоятельств непреодолимой силы, к которым относятся, но, не ограничиваясь нижеперечисленным, стихийные бедствия, аварии, массовые беспорядки, забастовки, революции, военные действия, вступления в действие законодательных актов, правительственных постановлений и распоряжений 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обязательств по настоящему Договору, и иных обстоятельств, не зависящих от волеизъявления Сторон, они освобождаются от ответственности за неисполнение взятых на себя обязательств, если Сторона, пострадавшая от их влияния, незамедлительно, не более 5 (пяти) рабочих дней, письменно доведет до сведения другой Стороны известие о случившемся.</w:t>
      </w:r>
    </w:p>
    <w:p w:rsidR="003457A0" w:rsidRPr="006747AD" w:rsidRDefault="003457A0" w:rsidP="00276CB1">
      <w:pPr>
        <w:ind w:left="426" w:hanging="510"/>
        <w:rPr>
          <w:rFonts w:eastAsia="Times New Roman"/>
          <w:szCs w:val="24"/>
        </w:rPr>
      </w:pPr>
      <w:r w:rsidRPr="006747AD">
        <w:rPr>
          <w:rFonts w:eastAsia="Times New Roman"/>
          <w:szCs w:val="24"/>
        </w:rPr>
        <w:t>6.2. Сторона, понесшая в связи с обстоятельствами непреодолимой силы убытки из-за неисполнения или приостановления другой Стороной исполнения своих обязательств, может потребовать от Стороны, ставшей объектом действия непреодолимой силы, документ подтверждающий масштабы произошедших событий, а также об их влиянии на деятельность пострадавшей Стороны.</w:t>
      </w:r>
    </w:p>
    <w:p w:rsidR="003457A0" w:rsidRPr="006747AD" w:rsidRDefault="003457A0" w:rsidP="00276CB1">
      <w:pPr>
        <w:tabs>
          <w:tab w:val="left" w:pos="1560"/>
        </w:tabs>
        <w:ind w:left="426" w:hanging="426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6.3. </w:t>
      </w:r>
      <w:r w:rsidRPr="006747AD">
        <w:rPr>
          <w:rFonts w:eastAsia="Times New Roman"/>
          <w:szCs w:val="24"/>
        </w:rPr>
        <w:t>В</w:t>
      </w:r>
      <w:r w:rsidRPr="00E84DC3">
        <w:rPr>
          <w:rFonts w:eastAsia="Times New Roman"/>
          <w:szCs w:val="24"/>
        </w:rPr>
        <w:t xml:space="preserve"> </w:t>
      </w:r>
      <w:r w:rsidRPr="006747AD">
        <w:rPr>
          <w:rFonts w:eastAsia="Times New Roman"/>
          <w:szCs w:val="24"/>
        </w:rPr>
        <w:t xml:space="preserve">случае возникновения обстоятельств непреодолимой силы, продолжающихся </w:t>
      </w:r>
      <w:r w:rsidRPr="009B51DC">
        <w:rPr>
          <w:rFonts w:eastAsia="Times New Roman"/>
          <w:color w:val="000000"/>
          <w:szCs w:val="24"/>
        </w:rPr>
        <w:t>более 3 (трех) месяцев</w:t>
      </w:r>
      <w:r w:rsidRPr="00530C84">
        <w:rPr>
          <w:rFonts w:eastAsia="Times New Roman"/>
          <w:szCs w:val="24"/>
        </w:rPr>
        <w:t xml:space="preserve"> подряд</w:t>
      </w:r>
      <w:r w:rsidRPr="006747AD">
        <w:rPr>
          <w:rFonts w:eastAsia="Times New Roman"/>
          <w:szCs w:val="24"/>
        </w:rPr>
        <w:t xml:space="preserve">, </w:t>
      </w:r>
      <w:r>
        <w:rPr>
          <w:rFonts w:eastAsia="Times New Roman"/>
          <w:szCs w:val="24"/>
        </w:rPr>
        <w:t>Сублицензиар и Сублицензиат</w:t>
      </w:r>
      <w:r w:rsidRPr="00B25D70">
        <w:rPr>
          <w:rFonts w:eastAsia="Times New Roman"/>
          <w:szCs w:val="24"/>
        </w:rPr>
        <w:t xml:space="preserve"> </w:t>
      </w:r>
      <w:r w:rsidRPr="006747AD">
        <w:rPr>
          <w:rFonts w:eastAsia="Times New Roman"/>
          <w:szCs w:val="24"/>
        </w:rPr>
        <w:t xml:space="preserve">вправе расторгнуть настоящий Договор, предварительно письменно уведомив об этом другую </w:t>
      </w:r>
      <w:proofErr w:type="spellStart"/>
      <w:r w:rsidRPr="006747AD">
        <w:rPr>
          <w:rFonts w:eastAsia="Times New Roman"/>
          <w:szCs w:val="24"/>
        </w:rPr>
        <w:t>Cторону</w:t>
      </w:r>
      <w:proofErr w:type="spellEnd"/>
      <w:r w:rsidRPr="006747AD">
        <w:rPr>
          <w:rFonts w:eastAsia="Times New Roman"/>
          <w:szCs w:val="24"/>
        </w:rPr>
        <w:t xml:space="preserve"> не позднее, чем за 2 (две) недели до предполагаемого расторжения. В этом случае ни одна из Сторон не будет иметь права потребовать от другой Стороны возмещения убытков.</w:t>
      </w:r>
    </w:p>
    <w:p w:rsidR="00AE527B" w:rsidRPr="005B7FF7" w:rsidRDefault="008D51B5" w:rsidP="00AE527B">
      <w:pPr>
        <w:pStyle w:val="1"/>
      </w:pPr>
      <w:r>
        <w:t>Конфиденциальность</w:t>
      </w:r>
    </w:p>
    <w:p w:rsidR="008D51B5" w:rsidRPr="005D39F8" w:rsidRDefault="008D51B5" w:rsidP="005B7FF7">
      <w:pPr>
        <w:pStyle w:val="2"/>
      </w:pPr>
      <w:r w:rsidRPr="005D39F8">
        <w:t xml:space="preserve">Стороны в течение срока действия настоящего Договора, а также в течение пяти лет по окончании его действия, обязуются обеспечить конфиденциальность условий Договора, а также любой иной информации и данных, получаемых друг от друга в связи с исполнением настоящего Договора (в том числе персональных данных), за исключением информации и данных, являющихся общедоступными (далее – конфиденциальная информация). Каждая из Сторон обязуется не разглашать конфиденциальную информацию третьим лицам без получения предварительного письменного согласия Стороны, являющейся владельцем конфиденциальной информации. </w:t>
      </w:r>
    </w:p>
    <w:p w:rsidR="008D51B5" w:rsidRPr="005D39F8" w:rsidRDefault="008D51B5" w:rsidP="005B7FF7">
      <w:pPr>
        <w:pStyle w:val="2"/>
      </w:pPr>
      <w:r w:rsidRPr="005D39F8">
        <w:t xml:space="preserve">Стороны обязуются принимать все разумные меры для защиты конфиденциальной информации друг друга от несанкционированного доступа третьих лиц, в том числе: </w:t>
      </w:r>
    </w:p>
    <w:p w:rsidR="008D51B5" w:rsidRPr="005D39F8" w:rsidRDefault="00561633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8D51B5" w:rsidRPr="005D39F8">
        <w:t>хранить конфиденциальную информацию исключительно в предназначенных для этого местах, исключающих доступ к ней третьих лиц;</w:t>
      </w:r>
    </w:p>
    <w:p w:rsidR="008D51B5" w:rsidRPr="005D39F8" w:rsidRDefault="00561633" w:rsidP="005B7FF7">
      <w:pPr>
        <w:pStyle w:val="2"/>
        <w:numPr>
          <w:ilvl w:val="0"/>
          <w:numId w:val="0"/>
        </w:numPr>
        <w:ind w:left="432"/>
      </w:pPr>
      <w:r>
        <w:t>– </w:t>
      </w:r>
      <w:r w:rsidR="008D51B5" w:rsidRPr="005D39F8">
        <w:t xml:space="preserve">ограничивать доступ к конфиденциальной информации, в том числе для сотрудников, не имеющих служебной необходимости в ознакомлении с данной информацией. </w:t>
      </w:r>
    </w:p>
    <w:p w:rsidR="008D51B5" w:rsidRPr="005D39F8" w:rsidRDefault="008D51B5" w:rsidP="005B7FF7">
      <w:pPr>
        <w:pStyle w:val="2"/>
      </w:pPr>
      <w:r w:rsidRPr="005D39F8">
        <w:t>Стороны гарантируют полное соблюдение всех условий обработки, хранения и использования полученных персональных данных, согласно ФЗ «О персональных данных» № 152</w:t>
      </w:r>
      <w:r w:rsidRPr="005D39F8">
        <w:noBreakHyphen/>
        <w:t>ФЗ от 27.07.2006.</w:t>
      </w:r>
    </w:p>
    <w:p w:rsidR="008D51B5" w:rsidRPr="005D39F8" w:rsidRDefault="008D51B5" w:rsidP="005B7FF7">
      <w:pPr>
        <w:pStyle w:val="2"/>
      </w:pPr>
      <w:r w:rsidRPr="005D39F8">
        <w:t>Стороны обязаны незамедлительно сообщить друг другу о допущенных ими либо ставшим им известным фактах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8D51B5" w:rsidRPr="005D39F8" w:rsidRDefault="008D51B5" w:rsidP="005B7FF7">
      <w:pPr>
        <w:pStyle w:val="2"/>
      </w:pPr>
      <w:r w:rsidRPr="005D39F8">
        <w:t>Стороны не вправе в одностороннем порядке прекращать охрану конфиденциальной информации, предусмотренной настоящим Договором, в том числе в случае своей реорганизации или ликвидации в соответствии с гражданским законодательством.</w:t>
      </w:r>
    </w:p>
    <w:p w:rsidR="008D51B5" w:rsidRPr="005D39F8" w:rsidRDefault="008D51B5" w:rsidP="005B7FF7">
      <w:pPr>
        <w:pStyle w:val="2"/>
      </w:pPr>
      <w:r w:rsidRPr="005D39F8">
        <w:t>Под разглашением конфиденциальной информации в рамках настоящего Договора понимается действие или бездействие одной из Сторон договора,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информации. При этом форма разглашения конфиденциальной информации третьим лицам (устная, письменная, с использованием технических средств и др.) не имеет значения.</w:t>
      </w:r>
    </w:p>
    <w:p w:rsidR="008D51B5" w:rsidRPr="005D39F8" w:rsidRDefault="008D51B5" w:rsidP="005B7FF7">
      <w:pPr>
        <w:pStyle w:val="2"/>
      </w:pPr>
      <w:r w:rsidRPr="005D39F8">
        <w:t xml:space="preserve">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порядке, предусмотренных применимым законодательством. </w:t>
      </w:r>
    </w:p>
    <w:p w:rsidR="008D51B5" w:rsidRPr="005D39F8" w:rsidRDefault="00255B90" w:rsidP="005B7FF7">
      <w:pPr>
        <w:pStyle w:val="2"/>
      </w:pPr>
      <w:r>
        <w:t xml:space="preserve">В </w:t>
      </w:r>
      <w:r w:rsidR="008D51B5" w:rsidRPr="005D39F8">
        <w:t>случае раскрытия конфиденциальной информации указанным органам и/или лицам Сторона, раскрывшая конфиденциальную информацию, письменно уведомляет владельца конфиденциальной информации о факте пре</w:t>
      </w:r>
      <w:r>
        <w:t>доставления такой информации, её</w:t>
      </w:r>
      <w:r w:rsidR="008D51B5" w:rsidRPr="005D39F8">
        <w:t xml:space="preserve"> содержании и органе, которому предоставлена конфиденциальная информация, не позднее двух рабочих дней с момента раскрытия конфиденциальной информации.</w:t>
      </w:r>
    </w:p>
    <w:p w:rsidR="008D51B5" w:rsidRPr="005D39F8" w:rsidRDefault="008D51B5" w:rsidP="005B7FF7">
      <w:pPr>
        <w:pStyle w:val="2"/>
      </w:pPr>
      <w:r w:rsidRPr="005D39F8">
        <w:t>Стороны вправе передавать информацию о факте заключения настоящего Договора и о его условиях, за исключением финансовых, а также о сделках и соглашениях, согласно которым заключен настоящий Договор, партнерам, клиентам и иным лицам при условии подписания с указанными лицами соглашения о конфиденциальности (в качестве отдельного документа или в составе иного договора), гарантирующего предоставление соответствующими лицами защиты конфиденциальной информации на условиях не худших, чем содержаться в настоящем Договоре.</w:t>
      </w:r>
    </w:p>
    <w:p w:rsidR="008D51B5" w:rsidRPr="005D39F8" w:rsidRDefault="008D51B5" w:rsidP="005B7FF7">
      <w:pPr>
        <w:pStyle w:val="2"/>
      </w:pPr>
      <w:r w:rsidRPr="005D39F8">
        <w:t>В случае неисполнения Сторонами обязательств, предусмотренных настоящим разделом, Сторона, допустившее такое нарушение, обязуется возместить все причиненные этим убытки, в том числе упущенную выгоду, в течение 5 (пяти) рабочих дней после получения соответствующего письменного требования пострадавшей Стороны.</w:t>
      </w:r>
    </w:p>
    <w:p w:rsidR="00AE527B" w:rsidRPr="005B7FF7" w:rsidRDefault="008D51B5" w:rsidP="00AE527B">
      <w:pPr>
        <w:pStyle w:val="1"/>
      </w:pPr>
      <w:r>
        <w:t>Порядок разрешения споров</w:t>
      </w:r>
    </w:p>
    <w:p w:rsidR="003457A0" w:rsidRPr="004A3329" w:rsidRDefault="003457A0" w:rsidP="005B7FF7">
      <w:pPr>
        <w:pStyle w:val="2"/>
        <w:rPr>
          <w:rFonts w:eastAsia="Times New Roman"/>
        </w:rPr>
      </w:pPr>
      <w:r w:rsidRPr="004A3329">
        <w:rPr>
          <w:rFonts w:eastAsia="Times New Roman"/>
        </w:rPr>
        <w:t>Споры и разногласия, которые могут возникнуть при исполнении настоящего Договора, будут, по возможности, ре</w:t>
      </w:r>
      <w:r>
        <w:rPr>
          <w:rFonts w:eastAsia="Times New Roman"/>
        </w:rPr>
        <w:t>шаться путем переговоров между С</w:t>
      </w:r>
      <w:r w:rsidRPr="004A3329">
        <w:rPr>
          <w:rFonts w:eastAsia="Times New Roman"/>
        </w:rPr>
        <w:t>торонами.</w:t>
      </w:r>
    </w:p>
    <w:p w:rsidR="003457A0" w:rsidRPr="009D1946" w:rsidRDefault="003457A0" w:rsidP="005B7FF7">
      <w:pPr>
        <w:pStyle w:val="2"/>
        <w:rPr>
          <w:rFonts w:eastAsia="Times New Roman"/>
        </w:rPr>
      </w:pPr>
      <w:r w:rsidRPr="004A3329">
        <w:rPr>
          <w:rFonts w:eastAsia="Times New Roman"/>
        </w:rPr>
        <w:t xml:space="preserve">В случае невозможности разрешения споров или разногласий путем переговоров Стороны </w:t>
      </w:r>
      <w:proofErr w:type="gramStart"/>
      <w:r w:rsidRPr="004A3329">
        <w:rPr>
          <w:rFonts w:eastAsia="Times New Roman"/>
        </w:rPr>
        <w:t>после</w:t>
      </w:r>
      <w:r w:rsidR="006A0140">
        <w:rPr>
          <w:rFonts w:eastAsia="Times New Roman"/>
        </w:rPr>
        <w:t xml:space="preserve"> </w:t>
      </w:r>
      <w:r w:rsidRPr="004A3329">
        <w:rPr>
          <w:rFonts w:eastAsia="Times New Roman"/>
        </w:rPr>
        <w:t xml:space="preserve"> реализации</w:t>
      </w:r>
      <w:proofErr w:type="gramEnd"/>
      <w:r w:rsidRPr="004A3329">
        <w:rPr>
          <w:rFonts w:eastAsia="Times New Roman"/>
        </w:rPr>
        <w:t xml:space="preserve"> предусмотренной    законодательством    процедуры    досудебного регулирования разногласий споры подлежат рассмотрению </w:t>
      </w:r>
      <w:r w:rsidRPr="009D1946">
        <w:rPr>
          <w:rFonts w:eastAsia="Times New Roman"/>
        </w:rPr>
        <w:t xml:space="preserve">в Арбитражном </w:t>
      </w:r>
      <w:r w:rsidR="00365E9D" w:rsidRPr="009D1946">
        <w:rPr>
          <w:rFonts w:eastAsia="Times New Roman"/>
        </w:rPr>
        <w:t xml:space="preserve">суде </w:t>
      </w:r>
      <w:r w:rsidR="00114FF5" w:rsidRPr="009D1946">
        <w:rPr>
          <w:rFonts w:eastAsia="Times New Roman"/>
        </w:rPr>
        <w:t>Ярославской области.</w:t>
      </w:r>
    </w:p>
    <w:p w:rsidR="003457A0" w:rsidRPr="003457A0" w:rsidRDefault="003457A0" w:rsidP="005B7FF7">
      <w:pPr>
        <w:pStyle w:val="2"/>
      </w:pPr>
      <w:r w:rsidRPr="004A3329">
        <w:rPr>
          <w:rFonts w:eastAsia="Times New Roman"/>
        </w:rPr>
        <w:t>Все споры из настоящего Договора или в связи с ним, если Стороны не смогли урегулировать их путем переговоров, Сторона, получившая претензию по спору, вытекающему из настоящего Договора, обязана дать ответ на претензию не позднее 15 (пятнадцати) календарных дней с момента ее получения</w:t>
      </w:r>
    </w:p>
    <w:p w:rsidR="00AE527B" w:rsidRPr="005B7FF7" w:rsidRDefault="008D51B5" w:rsidP="00AE527B">
      <w:pPr>
        <w:pStyle w:val="1"/>
      </w:pPr>
      <w:r w:rsidRPr="005D39F8">
        <w:t>Действие Договора. Иные условия</w:t>
      </w:r>
    </w:p>
    <w:p w:rsidR="00D31FE3" w:rsidRPr="005D39F8" w:rsidRDefault="00D31FE3" w:rsidP="005B7FF7">
      <w:pPr>
        <w:pStyle w:val="2"/>
      </w:pPr>
      <w:r w:rsidRPr="005D39F8">
        <w:t xml:space="preserve">Настоящий Договор вступает в силу с момента его подписания обеими Сторонами и действует до исполнения Сторонами всех своих обязательств по нему. </w:t>
      </w:r>
    </w:p>
    <w:p w:rsidR="00D31FE3" w:rsidRPr="005D39F8" w:rsidRDefault="00D31FE3" w:rsidP="005B7FF7">
      <w:pPr>
        <w:pStyle w:val="2"/>
      </w:pPr>
      <w:r w:rsidRPr="005D39F8"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31FE3" w:rsidRPr="005D39F8" w:rsidRDefault="00D31FE3" w:rsidP="005B7FF7">
      <w:pPr>
        <w:pStyle w:val="2"/>
      </w:pPr>
      <w:r w:rsidRPr="005D39F8">
        <w:t>Ни одна из сторон не вправе передавать третьим лицам права и обязательства по настоящему Договору без письменного согласия другой Стороны.</w:t>
      </w:r>
    </w:p>
    <w:p w:rsidR="00D31FE3" w:rsidRPr="005D39F8" w:rsidRDefault="00D31FE3" w:rsidP="005B7FF7">
      <w:pPr>
        <w:pStyle w:val="2"/>
      </w:pPr>
      <w:r w:rsidRPr="005D39F8">
        <w:t>Стороны соглашаются, что то</w:t>
      </w:r>
      <w:r w:rsidR="009875C9">
        <w:t>варные накладные и/или Акты приё</w:t>
      </w:r>
      <w:r w:rsidRPr="005D39F8">
        <w:t>ма-передачи прав, содержащие перечни, соответственно, Товара или программ</w:t>
      </w:r>
      <w:r w:rsidR="009875C9">
        <w:t>ного обеспечения, для которых передаё</w:t>
      </w:r>
      <w:r w:rsidRPr="005D39F8">
        <w:t>тся право использования, в том случае, если указанные перечни соответствуют Спецификации к настоящему Договору, подписываются во исполнение настоящего Договора и являются его неотъемлемой частью, даже при отсутствии в указанных документах ссылки на настоящий Договор.</w:t>
      </w:r>
    </w:p>
    <w:p w:rsidR="00D31FE3" w:rsidRPr="005D39F8" w:rsidRDefault="00D31FE3" w:rsidP="005B7FF7">
      <w:pPr>
        <w:pStyle w:val="2"/>
      </w:pPr>
      <w:r w:rsidRPr="005D39F8">
        <w:t>Под моментом «поставки Товара/предоставления права использования</w:t>
      </w:r>
      <w:r w:rsidR="009875C9">
        <w:t xml:space="preserve"> программного обеспечения</w:t>
      </w:r>
      <w:r w:rsidRPr="005D39F8">
        <w:t>» понимается момент подписания обеими Сторонами товарной накладной и Акта приема-передачи прав исходя из того, какой из указанных документов был подписан позднее. В том случае, если п</w:t>
      </w:r>
      <w:r w:rsidR="009875C9">
        <w:t>о условиям Спецификации Акт приё</w:t>
      </w:r>
      <w:r w:rsidRPr="005D39F8">
        <w:t>ма-передачи прав не подписывается, таким моментом считается момент подписания только товарной накладной.</w:t>
      </w:r>
    </w:p>
    <w:p w:rsidR="00D31FE3" w:rsidRPr="005D39F8" w:rsidRDefault="00D31FE3" w:rsidP="005B7FF7">
      <w:pPr>
        <w:pStyle w:val="2"/>
      </w:pPr>
      <w:r w:rsidRPr="005D39F8">
        <w:t>В случае подписания Сторонами дополнительных спецификаций к настоящему Договору, на указанные спецификации распространяются все применимые условия настоящего Договора.</w:t>
      </w:r>
    </w:p>
    <w:p w:rsidR="00D31FE3" w:rsidRPr="005D39F8" w:rsidRDefault="00D31FE3" w:rsidP="005B7FF7">
      <w:pPr>
        <w:pStyle w:val="2"/>
      </w:pPr>
      <w:r w:rsidRPr="005D39F8">
        <w:t>Вся переписка и переговоры, ранее имевшие место между Сторонами и относящиеся к предмету настоящего Договора, после вступления настоящего Договора в силу теряют силу.</w:t>
      </w:r>
    </w:p>
    <w:p w:rsidR="00D31FE3" w:rsidRPr="005D39F8" w:rsidRDefault="00D31FE3" w:rsidP="005B7FF7">
      <w:pPr>
        <w:pStyle w:val="2"/>
      </w:pPr>
      <w:r w:rsidRPr="005D39F8">
        <w:t>Все изменения и дополнения к настоящему Договору имеют силу только если они совершены в письменной форме и подписаны надлежаще уполномоченными представителями Сторон.</w:t>
      </w:r>
    </w:p>
    <w:p w:rsidR="00D31FE3" w:rsidRDefault="00D31FE3" w:rsidP="005B7FF7">
      <w:pPr>
        <w:pStyle w:val="2"/>
      </w:pPr>
      <w:r w:rsidRPr="005D39F8">
        <w:t>Стороны имеют право на расторжение Договора по следующим обстоятельствам:</w:t>
      </w:r>
    </w:p>
    <w:p w:rsidR="008E6A55" w:rsidRPr="009D1946" w:rsidRDefault="008E6A55" w:rsidP="008E6A55">
      <w:pPr>
        <w:ind w:left="432"/>
        <w:rPr>
          <w:rFonts w:eastAsia="Times New Roman"/>
          <w:szCs w:val="24"/>
        </w:rPr>
      </w:pPr>
      <w:bookmarkStart w:id="0" w:name="_GoBack"/>
      <w:r w:rsidRPr="009D1946">
        <w:t>-</w:t>
      </w:r>
      <w:r w:rsidRPr="009D1946">
        <w:rPr>
          <w:rFonts w:eastAsia="Times New Roman"/>
          <w:szCs w:val="24"/>
        </w:rPr>
        <w:t xml:space="preserve"> </w:t>
      </w:r>
      <w:r w:rsidR="007207DB" w:rsidRPr="009D1946">
        <w:rPr>
          <w:rFonts w:eastAsia="Times New Roman"/>
          <w:szCs w:val="24"/>
        </w:rPr>
        <w:t>Сублицензиат</w:t>
      </w:r>
      <w:r w:rsidRPr="009D1946">
        <w:rPr>
          <w:rFonts w:eastAsia="Times New Roman"/>
          <w:szCs w:val="24"/>
        </w:rPr>
        <w:t xml:space="preserve"> вправе расторгнуть Договор в одностороннем порядке, предварительно письменно уведоми</w:t>
      </w:r>
      <w:r w:rsidR="007207DB" w:rsidRPr="009D1946">
        <w:rPr>
          <w:rFonts w:eastAsia="Times New Roman"/>
          <w:szCs w:val="24"/>
        </w:rPr>
        <w:t>в об этом Сублицензиара</w:t>
      </w:r>
      <w:r w:rsidRPr="009D1946">
        <w:rPr>
          <w:rFonts w:eastAsia="Times New Roman"/>
          <w:szCs w:val="24"/>
        </w:rPr>
        <w:t xml:space="preserve"> не менее чем за 2 (два) месяца до предполагаемой даты расторжения, если </w:t>
      </w:r>
      <w:r w:rsidR="007207DB" w:rsidRPr="009D1946">
        <w:rPr>
          <w:rFonts w:eastAsia="Times New Roman"/>
          <w:szCs w:val="24"/>
        </w:rPr>
        <w:t>Сублицензиар</w:t>
      </w:r>
      <w:r w:rsidRPr="009D1946">
        <w:rPr>
          <w:rFonts w:eastAsia="Times New Roman"/>
          <w:szCs w:val="24"/>
        </w:rPr>
        <w:t xml:space="preserve"> в течение 30 (Тридцати) календарных дней с момента истечения срока,</w:t>
      </w:r>
      <w:r w:rsidR="007207DB" w:rsidRPr="009D1946">
        <w:rPr>
          <w:rFonts w:eastAsia="Times New Roman"/>
          <w:szCs w:val="24"/>
        </w:rPr>
        <w:t xml:space="preserve"> </w:t>
      </w:r>
      <w:r w:rsidRPr="009D1946">
        <w:rPr>
          <w:rFonts w:eastAsia="Times New Roman"/>
          <w:szCs w:val="24"/>
        </w:rPr>
        <w:t xml:space="preserve">указанного в п.4.2. настоящего Договора, </w:t>
      </w:r>
      <w:r w:rsidR="007207DB" w:rsidRPr="009D1946">
        <w:rPr>
          <w:rFonts w:eastAsia="Times New Roman"/>
          <w:szCs w:val="24"/>
        </w:rPr>
        <w:t>не передал Сублицензиату</w:t>
      </w:r>
      <w:r w:rsidRPr="009D1946">
        <w:rPr>
          <w:rFonts w:eastAsia="Times New Roman"/>
          <w:szCs w:val="24"/>
        </w:rPr>
        <w:t xml:space="preserve"> права на</w:t>
      </w:r>
      <w:r w:rsidR="00466CDE" w:rsidRPr="009D1946">
        <w:rPr>
          <w:rFonts w:eastAsia="Times New Roman"/>
          <w:szCs w:val="24"/>
        </w:rPr>
        <w:t xml:space="preserve"> использование программного обеспечения и не поставил товар.</w:t>
      </w:r>
    </w:p>
    <w:p w:rsidR="008E6A55" w:rsidRPr="009D1946" w:rsidRDefault="008E6A55" w:rsidP="008E6A55">
      <w:pPr>
        <w:ind w:left="426"/>
        <w:rPr>
          <w:rFonts w:eastAsia="Times New Roman"/>
          <w:szCs w:val="24"/>
        </w:rPr>
      </w:pPr>
      <w:r w:rsidRPr="009D1946">
        <w:rPr>
          <w:rFonts w:eastAsia="Times New Roman"/>
          <w:szCs w:val="24"/>
        </w:rPr>
        <w:t xml:space="preserve">- </w:t>
      </w:r>
      <w:r w:rsidR="007207DB" w:rsidRPr="009D1946">
        <w:rPr>
          <w:rFonts w:eastAsia="Times New Roman"/>
          <w:szCs w:val="24"/>
        </w:rPr>
        <w:t>Сублицензиар</w:t>
      </w:r>
      <w:r w:rsidRPr="009D1946">
        <w:rPr>
          <w:rFonts w:eastAsia="Times New Roman"/>
          <w:szCs w:val="24"/>
        </w:rPr>
        <w:t xml:space="preserve"> вправе расторгнуть Договор в одностороннем порядке, предварительно письменн</w:t>
      </w:r>
      <w:r w:rsidR="007207DB" w:rsidRPr="009D1946">
        <w:rPr>
          <w:rFonts w:eastAsia="Times New Roman"/>
          <w:szCs w:val="24"/>
        </w:rPr>
        <w:t>о уведомив об этом Сублицензиата</w:t>
      </w:r>
      <w:r w:rsidRPr="009D1946">
        <w:rPr>
          <w:rFonts w:eastAsia="Times New Roman"/>
          <w:szCs w:val="24"/>
        </w:rPr>
        <w:t xml:space="preserve"> не менее чем за 2 (два) месяца до предполагаемой даты расторжения, если </w:t>
      </w:r>
      <w:r w:rsidR="007207DB" w:rsidRPr="009D1946">
        <w:rPr>
          <w:rFonts w:eastAsia="Times New Roman"/>
          <w:szCs w:val="24"/>
        </w:rPr>
        <w:t>Сублицензиат</w:t>
      </w:r>
      <w:r w:rsidRPr="009D1946">
        <w:rPr>
          <w:rFonts w:eastAsia="Times New Roman"/>
          <w:szCs w:val="24"/>
        </w:rPr>
        <w:t xml:space="preserve"> в течение 30 (Тридцати) календарных дней с момента истечения срока, указанного в п.4.3. настоящего Договора, не осуществил оплату по Договору.</w:t>
      </w:r>
    </w:p>
    <w:p w:rsidR="008E6A55" w:rsidRPr="009D1946" w:rsidRDefault="008E6A55" w:rsidP="009D1946">
      <w:pPr>
        <w:ind w:left="510" w:hanging="84"/>
        <w:rPr>
          <w:rFonts w:eastAsia="Times New Roman"/>
          <w:szCs w:val="24"/>
        </w:rPr>
      </w:pPr>
      <w:r w:rsidRPr="009D1946">
        <w:rPr>
          <w:rFonts w:eastAsia="Times New Roman"/>
          <w:szCs w:val="24"/>
        </w:rPr>
        <w:t>- В случаях, не предусмотренных настоящим Договором, он может быть расторгнут только по соглашению Сторон или в судебном порядке.</w:t>
      </w:r>
    </w:p>
    <w:bookmarkEnd w:id="0"/>
    <w:p w:rsidR="00D31FE3" w:rsidRPr="005D39F8" w:rsidRDefault="00D31FE3" w:rsidP="005B7FF7">
      <w:pPr>
        <w:pStyle w:val="2"/>
      </w:pPr>
      <w:r w:rsidRPr="005D39F8"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D31FE3" w:rsidRPr="005D39F8" w:rsidRDefault="00D31FE3" w:rsidP="005B7FF7">
      <w:pPr>
        <w:pStyle w:val="2"/>
      </w:pPr>
      <w:r w:rsidRPr="005D39F8">
        <w:t xml:space="preserve">В случае изменения адресов и/или расчётных реквизитов Сторон, Сторона, чьи реквизиты изменились, обязана уведомить об этом </w:t>
      </w:r>
      <w:r w:rsidR="0094597E">
        <w:t>другую Сторону в течение 5 (пяти</w:t>
      </w:r>
      <w:r w:rsidRPr="005D39F8">
        <w:t>) рабочих дней с момента вступления в силу таких изменений. При этом заключения между Сторонами какого-либо дополнительного соглашения не требуется.</w:t>
      </w:r>
    </w:p>
    <w:p w:rsidR="009875C9" w:rsidRDefault="00D31FE3" w:rsidP="005B7FF7">
      <w:pPr>
        <w:pStyle w:val="2"/>
      </w:pPr>
      <w:r w:rsidRPr="005D39F8"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="004F676F" w:rsidRPr="005D39F8">
        <w:t>прямо</w:t>
      </w:r>
      <w:proofErr w:type="gramEnd"/>
      <w:r w:rsidRPr="005D39F8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9875C9" w:rsidRDefault="00D31FE3" w:rsidP="005B7FF7">
      <w:pPr>
        <w:pStyle w:val="2"/>
      </w:pPr>
      <w:r w:rsidRPr="009875C9">
        <w:rPr>
          <w:shd w:val="clear" w:color="auto" w:fill="FFFFFF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D31FE3" w:rsidRPr="009875C9" w:rsidRDefault="00D31FE3" w:rsidP="005B7FF7">
      <w:pPr>
        <w:pStyle w:val="2"/>
      </w:pPr>
      <w:r w:rsidRPr="009875C9">
        <w:rPr>
          <w:shd w:val="clear" w:color="auto" w:fill="FFFFFF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31FE3" w:rsidRPr="005D39F8" w:rsidRDefault="00D31FE3" w:rsidP="005B7FF7">
      <w:pPr>
        <w:pStyle w:val="2"/>
      </w:pPr>
      <w:r w:rsidRPr="005D39F8">
        <w:t>После окончания срока действия договора, Стороны составляют двухсторонний окончательный акт сверки расчетов</w:t>
      </w:r>
      <w:r w:rsidR="008F3B2D">
        <w:t xml:space="preserve">. </w:t>
      </w:r>
    </w:p>
    <w:p w:rsidR="005D39F8" w:rsidRDefault="004150E7" w:rsidP="003457A0">
      <w:pPr>
        <w:pStyle w:val="1"/>
      </w:pPr>
      <w:r w:rsidRPr="003457A0">
        <w:t xml:space="preserve"> </w:t>
      </w:r>
      <w:r w:rsidR="008F3B2D" w:rsidRPr="003457A0">
        <w:t xml:space="preserve"> </w:t>
      </w:r>
      <w:r w:rsidR="005D39F8" w:rsidRPr="003457A0">
        <w:t>Реквизиты Сторон</w:t>
      </w:r>
    </w:p>
    <w:p w:rsidR="003457A0" w:rsidRPr="003457A0" w:rsidRDefault="003457A0" w:rsidP="003457A0">
      <w:pPr>
        <w:rPr>
          <w:lang w:val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742"/>
      </w:tblGrid>
      <w:tr w:rsidR="005D39F8" w:rsidRPr="009D1946" w:rsidTr="000871E4">
        <w:trPr>
          <w:trHeight w:val="2365"/>
        </w:trPr>
        <w:tc>
          <w:tcPr>
            <w:tcW w:w="4644" w:type="dxa"/>
          </w:tcPr>
          <w:p w:rsidR="005D39F8" w:rsidRPr="0091408A" w:rsidRDefault="009D0E5B" w:rsidP="00CC5A7F">
            <w:pPr>
              <w:jc w:val="center"/>
              <w:rPr>
                <w:b/>
                <w:sz w:val="20"/>
                <w:szCs w:val="20"/>
              </w:rPr>
            </w:pPr>
            <w:r w:rsidRPr="0091408A">
              <w:rPr>
                <w:b/>
                <w:sz w:val="20"/>
                <w:szCs w:val="20"/>
              </w:rPr>
              <w:t>Сублицензиар</w:t>
            </w:r>
            <w:r w:rsidR="005D39F8" w:rsidRPr="0091408A">
              <w:rPr>
                <w:b/>
                <w:sz w:val="20"/>
                <w:szCs w:val="20"/>
              </w:rPr>
              <w:t>:</w:t>
            </w:r>
          </w:p>
          <w:p w:rsidR="00E808D0" w:rsidRPr="00E808D0" w:rsidRDefault="00E808D0" w:rsidP="00CC5A7F">
            <w:pPr>
              <w:rPr>
                <w:szCs w:val="24"/>
              </w:rPr>
            </w:pPr>
          </w:p>
        </w:tc>
        <w:tc>
          <w:tcPr>
            <w:tcW w:w="4742" w:type="dxa"/>
          </w:tcPr>
          <w:p w:rsidR="005D39F8" w:rsidRPr="0091408A" w:rsidRDefault="00EB0666" w:rsidP="00CC5A7F">
            <w:pPr>
              <w:jc w:val="center"/>
              <w:rPr>
                <w:b/>
                <w:sz w:val="20"/>
                <w:szCs w:val="20"/>
              </w:rPr>
            </w:pPr>
            <w:r w:rsidRPr="0091408A">
              <w:rPr>
                <w:b/>
                <w:sz w:val="20"/>
                <w:szCs w:val="20"/>
              </w:rPr>
              <w:t>Сублицензиат</w:t>
            </w:r>
            <w:r w:rsidR="005D39F8" w:rsidRPr="0091408A">
              <w:rPr>
                <w:b/>
                <w:sz w:val="20"/>
                <w:szCs w:val="20"/>
              </w:rPr>
              <w:t>:</w:t>
            </w:r>
          </w:p>
          <w:p w:rsidR="005D39F8" w:rsidRPr="0091408A" w:rsidRDefault="005D39F8" w:rsidP="00CC5A7F">
            <w:pPr>
              <w:spacing w:line="264" w:lineRule="auto"/>
              <w:rPr>
                <w:b/>
                <w:sz w:val="20"/>
                <w:szCs w:val="20"/>
              </w:rPr>
            </w:pPr>
            <w:r w:rsidRPr="0091408A">
              <w:rPr>
                <w:b/>
                <w:sz w:val="20"/>
                <w:szCs w:val="20"/>
              </w:rPr>
              <w:t>ОАО «Славнефть-ЯНОС»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Адрес местонахождения: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Российская Федерация,</w:t>
            </w:r>
            <w:r w:rsidR="00276CB1">
              <w:t xml:space="preserve"> </w:t>
            </w:r>
            <w:r w:rsidR="00276CB1" w:rsidRPr="00DB6B28">
              <w:t xml:space="preserve">150023, </w:t>
            </w:r>
            <w:r w:rsidR="00276CB1">
              <w:t xml:space="preserve">Ярославская область, </w:t>
            </w:r>
            <w:proofErr w:type="spellStart"/>
            <w:r w:rsidR="00276CB1">
              <w:t>г.</w:t>
            </w:r>
            <w:r w:rsidRPr="00DB6B28">
              <w:t>Ярославль</w:t>
            </w:r>
            <w:proofErr w:type="spellEnd"/>
            <w:r w:rsidRPr="00DB6B28">
              <w:t>,</w:t>
            </w:r>
            <w:r w:rsidR="00276CB1">
              <w:t xml:space="preserve"> Московский проспект, дом </w:t>
            </w:r>
            <w:r w:rsidRPr="00DB6B28">
              <w:t>130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Адрес для корреспонденции: 150023,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г. Ярославль, Московский пр-т, д. 130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ИНН 7601001107, </w:t>
            </w:r>
          </w:p>
          <w:p w:rsidR="00DB6B28" w:rsidRPr="00DB6B28" w:rsidRDefault="00276CB1" w:rsidP="00DB6B28">
            <w:pPr>
              <w:tabs>
                <w:tab w:val="left" w:pos="5051"/>
              </w:tabs>
              <w:spacing w:after="0"/>
              <w:ind w:right="-51"/>
            </w:pPr>
            <w:r>
              <w:t>КПП 9972</w:t>
            </w:r>
            <w:r w:rsidR="00DB6B28" w:rsidRPr="00DB6B28">
              <w:t>50001 (для указания в счетах-фактурах)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ОКПО 00149765, ОКОНХ 11220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Банковские реквизиты: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Р/</w:t>
            </w:r>
            <w:proofErr w:type="spellStart"/>
            <w:r w:rsidRPr="00DB6B28">
              <w:t>сч</w:t>
            </w:r>
            <w:proofErr w:type="spellEnd"/>
            <w:r w:rsidRPr="00DB6B28">
              <w:t xml:space="preserve"> 40702810616250002974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Филиал Банка ВТБ (ПАО) в г. Воронеже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К/</w:t>
            </w:r>
            <w:proofErr w:type="spellStart"/>
            <w:r w:rsidRPr="00DB6B28">
              <w:t>сч</w:t>
            </w:r>
            <w:proofErr w:type="spellEnd"/>
            <w:r w:rsidRPr="00DB6B28">
              <w:t xml:space="preserve"> 30101810100000000835,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БИК 042007835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 xml:space="preserve">Тел.: (4852) 49-91-01, 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</w:pPr>
            <w:r w:rsidRPr="00DB6B28">
              <w:t>Факс: (4852) 40-76-76</w:t>
            </w:r>
          </w:p>
          <w:p w:rsidR="00DB6B28" w:rsidRPr="00DB6B28" w:rsidRDefault="00DB6B28" w:rsidP="00DB6B28">
            <w:pPr>
              <w:tabs>
                <w:tab w:val="left" w:pos="5051"/>
              </w:tabs>
              <w:spacing w:after="0"/>
              <w:ind w:right="-51"/>
              <w:rPr>
                <w:lang w:val="en-US"/>
              </w:rPr>
            </w:pPr>
            <w:r w:rsidRPr="00DB6B28">
              <w:rPr>
                <w:lang w:val="en-US"/>
              </w:rPr>
              <w:t xml:space="preserve">E-mail: </w:t>
            </w:r>
            <w:hyperlink r:id="rId9" w:history="1">
              <w:r w:rsidRPr="00DB6B28">
                <w:rPr>
                  <w:rStyle w:val="a4"/>
                  <w:rFonts w:ascii="Times New Roman" w:hAnsi="Times New Roman"/>
                  <w:color w:val="auto"/>
                  <w:u w:val="none"/>
                  <w:lang w:val="en-US"/>
                </w:rPr>
                <w:t>post@yanos.slavneft.ru</w:t>
              </w:r>
            </w:hyperlink>
          </w:p>
          <w:p w:rsidR="005D39F8" w:rsidRPr="00DB6B28" w:rsidRDefault="005D39F8" w:rsidP="00037398">
            <w:pPr>
              <w:spacing w:after="0"/>
              <w:rPr>
                <w:szCs w:val="24"/>
                <w:lang w:val="en-US"/>
              </w:rPr>
            </w:pPr>
          </w:p>
        </w:tc>
      </w:tr>
      <w:tr w:rsidR="005D39F8" w:rsidRPr="005D39F8" w:rsidTr="000871E4">
        <w:trPr>
          <w:trHeight w:val="1059"/>
        </w:trPr>
        <w:tc>
          <w:tcPr>
            <w:tcW w:w="4644" w:type="dxa"/>
          </w:tcPr>
          <w:p w:rsidR="005D39F8" w:rsidRPr="005D39F8" w:rsidRDefault="005D39F8" w:rsidP="00CC5A7F">
            <w:pPr>
              <w:rPr>
                <w:b/>
                <w:szCs w:val="24"/>
              </w:rPr>
            </w:pPr>
            <w:r w:rsidRPr="005D39F8">
              <w:rPr>
                <w:b/>
                <w:bCs/>
                <w:szCs w:val="24"/>
              </w:rPr>
              <w:t>Подпись:</w:t>
            </w:r>
            <w:r w:rsidRPr="005D39F8">
              <w:rPr>
                <w:b/>
                <w:szCs w:val="24"/>
              </w:rPr>
              <w:t xml:space="preserve"> </w:t>
            </w:r>
          </w:p>
          <w:p w:rsidR="005D39F8" w:rsidRPr="005D39F8" w:rsidRDefault="005D39F8" w:rsidP="00CC5A7F">
            <w:pPr>
              <w:rPr>
                <w:szCs w:val="24"/>
              </w:rPr>
            </w:pPr>
          </w:p>
          <w:p w:rsidR="005D39F8" w:rsidRPr="005D39F8" w:rsidRDefault="00E808D0" w:rsidP="00CC5A7F">
            <w:pPr>
              <w:rPr>
                <w:szCs w:val="24"/>
              </w:rPr>
            </w:pPr>
            <w:r>
              <w:rPr>
                <w:szCs w:val="24"/>
              </w:rPr>
              <w:t>___</w:t>
            </w:r>
            <w:r w:rsidR="00AD7EC5">
              <w:rPr>
                <w:szCs w:val="24"/>
              </w:rPr>
              <w:t>_________________ /</w:t>
            </w:r>
            <w:r w:rsidR="007530AE">
              <w:rPr>
                <w:szCs w:val="24"/>
              </w:rPr>
              <w:t>_____________</w:t>
            </w:r>
            <w:r w:rsidR="005D39F8" w:rsidRPr="005D39F8">
              <w:rPr>
                <w:szCs w:val="24"/>
              </w:rPr>
              <w:t xml:space="preserve">/ 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М.П.</w:t>
            </w:r>
          </w:p>
        </w:tc>
        <w:tc>
          <w:tcPr>
            <w:tcW w:w="4742" w:type="dxa"/>
          </w:tcPr>
          <w:p w:rsidR="005D39F8" w:rsidRPr="005D39F8" w:rsidRDefault="005D39F8" w:rsidP="000871E4">
            <w:pPr>
              <w:ind w:firstLine="61"/>
              <w:jc w:val="left"/>
              <w:rPr>
                <w:b/>
                <w:szCs w:val="24"/>
              </w:rPr>
            </w:pPr>
            <w:r w:rsidRPr="005D39F8">
              <w:rPr>
                <w:b/>
                <w:bCs/>
                <w:szCs w:val="24"/>
              </w:rPr>
              <w:t>Подпись:</w:t>
            </w:r>
            <w:r w:rsidRPr="005D39F8">
              <w:rPr>
                <w:b/>
                <w:szCs w:val="24"/>
              </w:rPr>
              <w:t xml:space="preserve"> </w:t>
            </w:r>
          </w:p>
          <w:p w:rsidR="005D39F8" w:rsidRPr="005D39F8" w:rsidRDefault="005D39F8" w:rsidP="000871E4">
            <w:pPr>
              <w:jc w:val="left"/>
              <w:rPr>
                <w:b/>
                <w:szCs w:val="24"/>
              </w:rPr>
            </w:pPr>
            <w:r w:rsidRPr="005D39F8">
              <w:rPr>
                <w:b/>
                <w:szCs w:val="24"/>
              </w:rPr>
              <w:t>ОАО «Славнефть-ЯНОС»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__</w:t>
            </w:r>
            <w:r w:rsidR="004F676F">
              <w:rPr>
                <w:szCs w:val="24"/>
              </w:rPr>
              <w:t>__________________/Н</w:t>
            </w:r>
            <w:r w:rsidRPr="005D39F8">
              <w:rPr>
                <w:szCs w:val="24"/>
              </w:rPr>
              <w:t>.</w:t>
            </w:r>
            <w:r w:rsidR="004F676F">
              <w:rPr>
                <w:szCs w:val="24"/>
              </w:rPr>
              <w:t>В</w:t>
            </w:r>
            <w:r w:rsidRPr="005D39F8">
              <w:rPr>
                <w:szCs w:val="24"/>
              </w:rPr>
              <w:t xml:space="preserve">. </w:t>
            </w:r>
            <w:r w:rsidR="004F676F">
              <w:rPr>
                <w:szCs w:val="24"/>
              </w:rPr>
              <w:t>Карпов</w:t>
            </w:r>
            <w:r w:rsidRPr="005D39F8">
              <w:rPr>
                <w:szCs w:val="24"/>
              </w:rPr>
              <w:t>/</w:t>
            </w:r>
          </w:p>
          <w:p w:rsidR="005D39F8" w:rsidRPr="005D39F8" w:rsidRDefault="005D39F8" w:rsidP="000871E4">
            <w:pPr>
              <w:jc w:val="left"/>
              <w:rPr>
                <w:szCs w:val="24"/>
              </w:rPr>
            </w:pPr>
            <w:r w:rsidRPr="005D39F8">
              <w:rPr>
                <w:szCs w:val="24"/>
              </w:rPr>
              <w:t>М.П.</w:t>
            </w:r>
          </w:p>
        </w:tc>
      </w:tr>
    </w:tbl>
    <w:p w:rsidR="00F55891" w:rsidRDefault="00F55891" w:rsidP="00B70637">
      <w:pPr>
        <w:rPr>
          <w:b/>
        </w:rPr>
      </w:pPr>
    </w:p>
    <w:sectPr w:rsidR="00F55891" w:rsidSect="009E611D">
      <w:footerReference w:type="defaul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ABE" w:rsidRDefault="005F0ABE" w:rsidP="00E747F0">
      <w:pPr>
        <w:spacing w:after="0"/>
      </w:pPr>
      <w:r>
        <w:separator/>
      </w:r>
    </w:p>
  </w:endnote>
  <w:endnote w:type="continuationSeparator" w:id="0">
    <w:p w:rsidR="005F0ABE" w:rsidRDefault="005F0ABE" w:rsidP="00E747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F8" w:rsidRDefault="005D39F8">
    <w:pPr>
      <w:jc w:val="right"/>
      <w:rPr>
        <w:rFonts w:ascii="Tahoma" w:hAnsi="Tahoma" w:cs="Tahoma"/>
        <w:sz w:val="18"/>
        <w:szCs w:val="18"/>
      </w:rPr>
    </w:pPr>
  </w:p>
  <w:p w:rsidR="005D39F8" w:rsidRDefault="005D39F8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F8" w:rsidRDefault="005D39F8">
    <w:r>
      <w:t>[Введите текст]</w:t>
    </w:r>
  </w:p>
  <w:p w:rsidR="005D39F8" w:rsidRDefault="005D39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ABE" w:rsidRDefault="005F0ABE" w:rsidP="00E747F0">
      <w:pPr>
        <w:spacing w:after="0"/>
      </w:pPr>
      <w:r>
        <w:separator/>
      </w:r>
    </w:p>
  </w:footnote>
  <w:footnote w:type="continuationSeparator" w:id="0">
    <w:p w:rsidR="005F0ABE" w:rsidRDefault="005F0ABE" w:rsidP="00E747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2B50FD1"/>
    <w:multiLevelType w:val="multilevel"/>
    <w:tmpl w:val="ED2C71EA"/>
    <w:styleLink w:val="-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F2508F"/>
    <w:multiLevelType w:val="multilevel"/>
    <w:tmpl w:val="62FCCF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D225FC"/>
    <w:multiLevelType w:val="multilevel"/>
    <w:tmpl w:val="F454F6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9B2DA8"/>
    <w:multiLevelType w:val="hybridMultilevel"/>
    <w:tmpl w:val="B7667D30"/>
    <w:lvl w:ilvl="0" w:tplc="D9F04A4C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17922"/>
    <w:multiLevelType w:val="hybridMultilevel"/>
    <w:tmpl w:val="C93EFDC6"/>
    <w:lvl w:ilvl="0" w:tplc="3AFE936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25BAC"/>
    <w:multiLevelType w:val="multilevel"/>
    <w:tmpl w:val="90964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C5B145F"/>
    <w:multiLevelType w:val="multilevel"/>
    <w:tmpl w:val="0419001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F483A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06060"/>
    <w:multiLevelType w:val="hybridMultilevel"/>
    <w:tmpl w:val="177079FA"/>
    <w:lvl w:ilvl="0" w:tplc="2118EE94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E16CA568">
      <w:start w:val="1"/>
      <w:numFmt w:val="bullet"/>
      <w:lvlText w:val="—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520A68"/>
    <w:multiLevelType w:val="hybridMultilevel"/>
    <w:tmpl w:val="E8F23452"/>
    <w:lvl w:ilvl="0" w:tplc="9D56713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56B84"/>
    <w:multiLevelType w:val="multilevel"/>
    <w:tmpl w:val="ED2C71EA"/>
    <w:numStyleLink w:val="-"/>
  </w:abstractNum>
  <w:abstractNum w:abstractNumId="19" w15:restartNumberingAfterBreak="0">
    <w:nsid w:val="35A0778C"/>
    <w:multiLevelType w:val="multilevel"/>
    <w:tmpl w:val="26389E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9D307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B475F6A"/>
    <w:multiLevelType w:val="hybridMultilevel"/>
    <w:tmpl w:val="4404C4F0"/>
    <w:lvl w:ilvl="0" w:tplc="FBF6A5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08C7D44"/>
    <w:multiLevelType w:val="multilevel"/>
    <w:tmpl w:val="9FB80862"/>
    <w:lvl w:ilvl="0">
      <w:start w:val="1"/>
      <w:numFmt w:val="decimal"/>
      <w:pStyle w:val="1"/>
      <w:lvlText w:val="%1."/>
      <w:lvlJc w:val="left"/>
      <w:pPr>
        <w:ind w:left="397" w:hanging="397"/>
      </w:pPr>
      <w:rPr>
        <w:rFonts w:ascii="Times New Roman" w:hAnsi="Times New Roman" w:hint="default"/>
        <w:b/>
        <w:caps/>
        <w:smallCaps w:val="0"/>
        <w:sz w:val="24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hint="default"/>
        <w:color w:val="auto"/>
        <w:sz w:val="24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EE0A54"/>
    <w:multiLevelType w:val="multilevel"/>
    <w:tmpl w:val="F680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C2DA5"/>
    <w:multiLevelType w:val="multilevel"/>
    <w:tmpl w:val="ED2C71EA"/>
    <w:numStyleLink w:val="-"/>
  </w:abstractNum>
  <w:abstractNum w:abstractNumId="27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623778"/>
    <w:multiLevelType w:val="multilevel"/>
    <w:tmpl w:val="ED2C71EA"/>
    <w:numStyleLink w:val="-"/>
  </w:abstractNum>
  <w:abstractNum w:abstractNumId="29" w15:restartNumberingAfterBreak="0">
    <w:nsid w:val="56930524"/>
    <w:multiLevelType w:val="multilevel"/>
    <w:tmpl w:val="DE62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0" w15:restartNumberingAfterBreak="0">
    <w:nsid w:val="636850F6"/>
    <w:multiLevelType w:val="hybridMultilevel"/>
    <w:tmpl w:val="E74E5674"/>
    <w:lvl w:ilvl="0" w:tplc="A56C9588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E5CE9"/>
    <w:multiLevelType w:val="multilevel"/>
    <w:tmpl w:val="ED2C71EA"/>
    <w:numStyleLink w:val="-"/>
  </w:abstractNum>
  <w:abstractNum w:abstractNumId="32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A520E9A"/>
    <w:multiLevelType w:val="multilevel"/>
    <w:tmpl w:val="C794F77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C596233"/>
    <w:multiLevelType w:val="multilevel"/>
    <w:tmpl w:val="F014D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C87B78"/>
    <w:multiLevelType w:val="hybridMultilevel"/>
    <w:tmpl w:val="1696D82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16"/>
  </w:num>
  <w:num w:numId="4">
    <w:abstractNumId w:val="2"/>
  </w:num>
  <w:num w:numId="5">
    <w:abstractNumId w:val="1"/>
  </w:num>
  <w:num w:numId="6">
    <w:abstractNumId w:val="25"/>
  </w:num>
  <w:num w:numId="7">
    <w:abstractNumId w:val="14"/>
  </w:num>
  <w:num w:numId="8">
    <w:abstractNumId w:val="12"/>
  </w:num>
  <w:num w:numId="9">
    <w:abstractNumId w:val="4"/>
  </w:num>
  <w:num w:numId="10">
    <w:abstractNumId w:val="35"/>
  </w:num>
  <w:num w:numId="11">
    <w:abstractNumId w:val="27"/>
  </w:num>
  <w:num w:numId="12">
    <w:abstractNumId w:val="0"/>
  </w:num>
  <w:num w:numId="13">
    <w:abstractNumId w:val="22"/>
  </w:num>
  <w:num w:numId="14">
    <w:abstractNumId w:val="6"/>
  </w:num>
  <w:num w:numId="15">
    <w:abstractNumId w:val="19"/>
  </w:num>
  <w:num w:numId="16">
    <w:abstractNumId w:val="33"/>
  </w:num>
  <w:num w:numId="17">
    <w:abstractNumId w:val="24"/>
  </w:num>
  <w:num w:numId="18">
    <w:abstractNumId w:val="30"/>
  </w:num>
  <w:num w:numId="19">
    <w:abstractNumId w:val="11"/>
  </w:num>
  <w:num w:numId="20">
    <w:abstractNumId w:val="36"/>
  </w:num>
  <w:num w:numId="21">
    <w:abstractNumId w:val="29"/>
  </w:num>
  <w:num w:numId="22">
    <w:abstractNumId w:val="15"/>
  </w:num>
  <w:num w:numId="23">
    <w:abstractNumId w:val="8"/>
  </w:num>
  <w:num w:numId="24">
    <w:abstractNumId w:val="10"/>
  </w:num>
  <w:num w:numId="25">
    <w:abstractNumId w:val="34"/>
  </w:num>
  <w:num w:numId="26">
    <w:abstractNumId w:val="5"/>
  </w:num>
  <w:num w:numId="27">
    <w:abstractNumId w:val="9"/>
  </w:num>
  <w:num w:numId="28">
    <w:abstractNumId w:val="7"/>
  </w:num>
  <w:num w:numId="29">
    <w:abstractNumId w:val="13"/>
  </w:num>
  <w:num w:numId="30">
    <w:abstractNumId w:val="20"/>
  </w:num>
  <w:num w:numId="31">
    <w:abstractNumId w:val="3"/>
  </w:num>
  <w:num w:numId="32">
    <w:abstractNumId w:val="31"/>
  </w:num>
  <w:num w:numId="33">
    <w:abstractNumId w:val="18"/>
  </w:num>
  <w:num w:numId="34">
    <w:abstractNumId w:val="26"/>
  </w:num>
  <w:num w:numId="35">
    <w:abstractNumId w:val="28"/>
  </w:num>
  <w:num w:numId="36">
    <w:abstractNumId w:val="17"/>
  </w:num>
  <w:num w:numId="37">
    <w:abstractNumId w:val="2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97"/>
    <w:rsid w:val="00012EC3"/>
    <w:rsid w:val="00021505"/>
    <w:rsid w:val="00037398"/>
    <w:rsid w:val="00055330"/>
    <w:rsid w:val="00066942"/>
    <w:rsid w:val="00066CBE"/>
    <w:rsid w:val="000706A2"/>
    <w:rsid w:val="00074445"/>
    <w:rsid w:val="000871E4"/>
    <w:rsid w:val="000879D4"/>
    <w:rsid w:val="00091754"/>
    <w:rsid w:val="0009617B"/>
    <w:rsid w:val="000A35FA"/>
    <w:rsid w:val="000B66F7"/>
    <w:rsid w:val="000C5546"/>
    <w:rsid w:val="000D6672"/>
    <w:rsid w:val="000F1DB9"/>
    <w:rsid w:val="000F23D9"/>
    <w:rsid w:val="00105A24"/>
    <w:rsid w:val="001120F9"/>
    <w:rsid w:val="00113E5D"/>
    <w:rsid w:val="00113E9D"/>
    <w:rsid w:val="00114FF5"/>
    <w:rsid w:val="00115EF5"/>
    <w:rsid w:val="0012122A"/>
    <w:rsid w:val="00124B8D"/>
    <w:rsid w:val="00143D3E"/>
    <w:rsid w:val="00143EF4"/>
    <w:rsid w:val="00165758"/>
    <w:rsid w:val="00181905"/>
    <w:rsid w:val="001837AE"/>
    <w:rsid w:val="001B471E"/>
    <w:rsid w:val="001D659D"/>
    <w:rsid w:val="001E5599"/>
    <w:rsid w:val="001F2FAD"/>
    <w:rsid w:val="001F56C8"/>
    <w:rsid w:val="00220561"/>
    <w:rsid w:val="00254276"/>
    <w:rsid w:val="00255B90"/>
    <w:rsid w:val="00262758"/>
    <w:rsid w:val="0027078D"/>
    <w:rsid w:val="0027470E"/>
    <w:rsid w:val="00276CB1"/>
    <w:rsid w:val="0027719E"/>
    <w:rsid w:val="00282050"/>
    <w:rsid w:val="002909B2"/>
    <w:rsid w:val="0029771B"/>
    <w:rsid w:val="002A021D"/>
    <w:rsid w:val="002A0A1A"/>
    <w:rsid w:val="002A460C"/>
    <w:rsid w:val="002C13A8"/>
    <w:rsid w:val="002E031B"/>
    <w:rsid w:val="002E359F"/>
    <w:rsid w:val="002E3F2E"/>
    <w:rsid w:val="002F1110"/>
    <w:rsid w:val="0030320F"/>
    <w:rsid w:val="003107FF"/>
    <w:rsid w:val="003329C4"/>
    <w:rsid w:val="00336497"/>
    <w:rsid w:val="003457A0"/>
    <w:rsid w:val="0035131D"/>
    <w:rsid w:val="00362804"/>
    <w:rsid w:val="00364199"/>
    <w:rsid w:val="00365E9D"/>
    <w:rsid w:val="00370E48"/>
    <w:rsid w:val="003804F0"/>
    <w:rsid w:val="00393CF4"/>
    <w:rsid w:val="003A7B2E"/>
    <w:rsid w:val="003C49A6"/>
    <w:rsid w:val="003D25C2"/>
    <w:rsid w:val="003E7259"/>
    <w:rsid w:val="004039E7"/>
    <w:rsid w:val="004045D2"/>
    <w:rsid w:val="00406DE1"/>
    <w:rsid w:val="00407C5B"/>
    <w:rsid w:val="004150E7"/>
    <w:rsid w:val="00421325"/>
    <w:rsid w:val="00423D18"/>
    <w:rsid w:val="00424570"/>
    <w:rsid w:val="00424B47"/>
    <w:rsid w:val="004262FE"/>
    <w:rsid w:val="00430192"/>
    <w:rsid w:val="00431C49"/>
    <w:rsid w:val="00432727"/>
    <w:rsid w:val="004330A8"/>
    <w:rsid w:val="00433ABD"/>
    <w:rsid w:val="00454069"/>
    <w:rsid w:val="004554DC"/>
    <w:rsid w:val="00466CDE"/>
    <w:rsid w:val="004709FA"/>
    <w:rsid w:val="00472A07"/>
    <w:rsid w:val="0047543B"/>
    <w:rsid w:val="00487380"/>
    <w:rsid w:val="00490F15"/>
    <w:rsid w:val="004A5B50"/>
    <w:rsid w:val="004A633E"/>
    <w:rsid w:val="004A703A"/>
    <w:rsid w:val="004A7075"/>
    <w:rsid w:val="004B6851"/>
    <w:rsid w:val="004C6A12"/>
    <w:rsid w:val="004C7015"/>
    <w:rsid w:val="004E4551"/>
    <w:rsid w:val="004E5393"/>
    <w:rsid w:val="004F6578"/>
    <w:rsid w:val="004F676F"/>
    <w:rsid w:val="00504F22"/>
    <w:rsid w:val="00511C3F"/>
    <w:rsid w:val="00515C41"/>
    <w:rsid w:val="005269CC"/>
    <w:rsid w:val="00533984"/>
    <w:rsid w:val="00541B50"/>
    <w:rsid w:val="0055044F"/>
    <w:rsid w:val="00561633"/>
    <w:rsid w:val="00563D72"/>
    <w:rsid w:val="00571C33"/>
    <w:rsid w:val="005760A4"/>
    <w:rsid w:val="00594DA7"/>
    <w:rsid w:val="00597E2F"/>
    <w:rsid w:val="005A53FD"/>
    <w:rsid w:val="005B3344"/>
    <w:rsid w:val="005B7FF7"/>
    <w:rsid w:val="005C414C"/>
    <w:rsid w:val="005D1985"/>
    <w:rsid w:val="005D39F8"/>
    <w:rsid w:val="005E527A"/>
    <w:rsid w:val="005E7B0A"/>
    <w:rsid w:val="005F0ABE"/>
    <w:rsid w:val="006006CA"/>
    <w:rsid w:val="0060527D"/>
    <w:rsid w:val="006062A6"/>
    <w:rsid w:val="00632FD5"/>
    <w:rsid w:val="00636E95"/>
    <w:rsid w:val="00641C8E"/>
    <w:rsid w:val="00641CCF"/>
    <w:rsid w:val="006435A3"/>
    <w:rsid w:val="00645115"/>
    <w:rsid w:val="00647DBA"/>
    <w:rsid w:val="0066154E"/>
    <w:rsid w:val="006624C1"/>
    <w:rsid w:val="00676B54"/>
    <w:rsid w:val="006921F1"/>
    <w:rsid w:val="00692387"/>
    <w:rsid w:val="006A0140"/>
    <w:rsid w:val="006A7EBD"/>
    <w:rsid w:val="006B4B15"/>
    <w:rsid w:val="006B4D05"/>
    <w:rsid w:val="006B76F1"/>
    <w:rsid w:val="006C1775"/>
    <w:rsid w:val="006E6095"/>
    <w:rsid w:val="006F690C"/>
    <w:rsid w:val="00700350"/>
    <w:rsid w:val="00702FF2"/>
    <w:rsid w:val="007072A5"/>
    <w:rsid w:val="00714395"/>
    <w:rsid w:val="00717DED"/>
    <w:rsid w:val="007207DB"/>
    <w:rsid w:val="00727642"/>
    <w:rsid w:val="00734BD4"/>
    <w:rsid w:val="00741BE8"/>
    <w:rsid w:val="00743CCD"/>
    <w:rsid w:val="00746216"/>
    <w:rsid w:val="007530AE"/>
    <w:rsid w:val="0076213D"/>
    <w:rsid w:val="00763487"/>
    <w:rsid w:val="00784FAB"/>
    <w:rsid w:val="00797BFC"/>
    <w:rsid w:val="007A04C6"/>
    <w:rsid w:val="007A108C"/>
    <w:rsid w:val="007A53F7"/>
    <w:rsid w:val="007B68A1"/>
    <w:rsid w:val="007D29CE"/>
    <w:rsid w:val="007E33DF"/>
    <w:rsid w:val="007E47E5"/>
    <w:rsid w:val="007E71A7"/>
    <w:rsid w:val="0080033B"/>
    <w:rsid w:val="00813C26"/>
    <w:rsid w:val="008240E3"/>
    <w:rsid w:val="00824BBE"/>
    <w:rsid w:val="0083397E"/>
    <w:rsid w:val="00833C59"/>
    <w:rsid w:val="008404F1"/>
    <w:rsid w:val="008422FB"/>
    <w:rsid w:val="0084457E"/>
    <w:rsid w:val="00844655"/>
    <w:rsid w:val="00865AFC"/>
    <w:rsid w:val="00872BB3"/>
    <w:rsid w:val="008874E3"/>
    <w:rsid w:val="008916C5"/>
    <w:rsid w:val="00893D36"/>
    <w:rsid w:val="00896698"/>
    <w:rsid w:val="008B75C2"/>
    <w:rsid w:val="008C1F5A"/>
    <w:rsid w:val="008C4561"/>
    <w:rsid w:val="008C5C31"/>
    <w:rsid w:val="008D51B5"/>
    <w:rsid w:val="008E6A55"/>
    <w:rsid w:val="008F2BD3"/>
    <w:rsid w:val="008F3B2D"/>
    <w:rsid w:val="00904F64"/>
    <w:rsid w:val="009063E2"/>
    <w:rsid w:val="0091408A"/>
    <w:rsid w:val="00914FA1"/>
    <w:rsid w:val="009404E6"/>
    <w:rsid w:val="0094130C"/>
    <w:rsid w:val="0094597E"/>
    <w:rsid w:val="00951D45"/>
    <w:rsid w:val="009570FF"/>
    <w:rsid w:val="00983EA9"/>
    <w:rsid w:val="00985F43"/>
    <w:rsid w:val="009875C9"/>
    <w:rsid w:val="00987B68"/>
    <w:rsid w:val="00997F78"/>
    <w:rsid w:val="009B58ED"/>
    <w:rsid w:val="009C2FD9"/>
    <w:rsid w:val="009D0E5B"/>
    <w:rsid w:val="009D1946"/>
    <w:rsid w:val="009D1D39"/>
    <w:rsid w:val="009D44CA"/>
    <w:rsid w:val="009E34BC"/>
    <w:rsid w:val="009E611D"/>
    <w:rsid w:val="009F4F3F"/>
    <w:rsid w:val="009F65DA"/>
    <w:rsid w:val="00A04844"/>
    <w:rsid w:val="00A06F91"/>
    <w:rsid w:val="00A118C5"/>
    <w:rsid w:val="00A153E0"/>
    <w:rsid w:val="00A24032"/>
    <w:rsid w:val="00A257B3"/>
    <w:rsid w:val="00A27EE2"/>
    <w:rsid w:val="00A33A08"/>
    <w:rsid w:val="00A42ECE"/>
    <w:rsid w:val="00A62F04"/>
    <w:rsid w:val="00A66686"/>
    <w:rsid w:val="00A710AC"/>
    <w:rsid w:val="00A92C4D"/>
    <w:rsid w:val="00A94266"/>
    <w:rsid w:val="00A96B08"/>
    <w:rsid w:val="00A96C19"/>
    <w:rsid w:val="00AA31AB"/>
    <w:rsid w:val="00AB7989"/>
    <w:rsid w:val="00AC0B3F"/>
    <w:rsid w:val="00AC386A"/>
    <w:rsid w:val="00AC69F0"/>
    <w:rsid w:val="00AD7EC5"/>
    <w:rsid w:val="00AE527B"/>
    <w:rsid w:val="00B0171A"/>
    <w:rsid w:val="00B02BB6"/>
    <w:rsid w:val="00B14491"/>
    <w:rsid w:val="00B30AB3"/>
    <w:rsid w:val="00B35F4B"/>
    <w:rsid w:val="00B41537"/>
    <w:rsid w:val="00B4313E"/>
    <w:rsid w:val="00B54D94"/>
    <w:rsid w:val="00B579D8"/>
    <w:rsid w:val="00B61181"/>
    <w:rsid w:val="00B70637"/>
    <w:rsid w:val="00B71A44"/>
    <w:rsid w:val="00B72045"/>
    <w:rsid w:val="00B75072"/>
    <w:rsid w:val="00B9469D"/>
    <w:rsid w:val="00BA0883"/>
    <w:rsid w:val="00BB402B"/>
    <w:rsid w:val="00BC794A"/>
    <w:rsid w:val="00BD2C99"/>
    <w:rsid w:val="00BE74A2"/>
    <w:rsid w:val="00BF2441"/>
    <w:rsid w:val="00C03D88"/>
    <w:rsid w:val="00C12742"/>
    <w:rsid w:val="00C1714A"/>
    <w:rsid w:val="00C24CCE"/>
    <w:rsid w:val="00C24E32"/>
    <w:rsid w:val="00C35A46"/>
    <w:rsid w:val="00C364D2"/>
    <w:rsid w:val="00C40ADA"/>
    <w:rsid w:val="00C90704"/>
    <w:rsid w:val="00C97BDD"/>
    <w:rsid w:val="00CA5171"/>
    <w:rsid w:val="00CC5A7F"/>
    <w:rsid w:val="00CE10FD"/>
    <w:rsid w:val="00CE7BF2"/>
    <w:rsid w:val="00CF1701"/>
    <w:rsid w:val="00CF1EA0"/>
    <w:rsid w:val="00CF29E5"/>
    <w:rsid w:val="00CF5789"/>
    <w:rsid w:val="00D074F3"/>
    <w:rsid w:val="00D11E3E"/>
    <w:rsid w:val="00D30717"/>
    <w:rsid w:val="00D31FE3"/>
    <w:rsid w:val="00D34ACB"/>
    <w:rsid w:val="00D40ABB"/>
    <w:rsid w:val="00D44231"/>
    <w:rsid w:val="00D45770"/>
    <w:rsid w:val="00D50E81"/>
    <w:rsid w:val="00D533AB"/>
    <w:rsid w:val="00D53E5F"/>
    <w:rsid w:val="00D61CF3"/>
    <w:rsid w:val="00D62522"/>
    <w:rsid w:val="00D64BC3"/>
    <w:rsid w:val="00D7472B"/>
    <w:rsid w:val="00DA32FC"/>
    <w:rsid w:val="00DB6B28"/>
    <w:rsid w:val="00DC6E03"/>
    <w:rsid w:val="00DD2A2A"/>
    <w:rsid w:val="00DD58B0"/>
    <w:rsid w:val="00DE0920"/>
    <w:rsid w:val="00DE6532"/>
    <w:rsid w:val="00DE7D6F"/>
    <w:rsid w:val="00DF1381"/>
    <w:rsid w:val="00DF2EA3"/>
    <w:rsid w:val="00DF4572"/>
    <w:rsid w:val="00E01092"/>
    <w:rsid w:val="00E017C1"/>
    <w:rsid w:val="00E2093F"/>
    <w:rsid w:val="00E3411A"/>
    <w:rsid w:val="00E349AA"/>
    <w:rsid w:val="00E36BA2"/>
    <w:rsid w:val="00E3796B"/>
    <w:rsid w:val="00E524B2"/>
    <w:rsid w:val="00E61341"/>
    <w:rsid w:val="00E70717"/>
    <w:rsid w:val="00E747F0"/>
    <w:rsid w:val="00E758F0"/>
    <w:rsid w:val="00E808D0"/>
    <w:rsid w:val="00E820DE"/>
    <w:rsid w:val="00E91DEA"/>
    <w:rsid w:val="00E97E33"/>
    <w:rsid w:val="00EB0666"/>
    <w:rsid w:val="00EB4E51"/>
    <w:rsid w:val="00EB5C9B"/>
    <w:rsid w:val="00EB74CF"/>
    <w:rsid w:val="00EC1932"/>
    <w:rsid w:val="00EE4CCE"/>
    <w:rsid w:val="00EE4DC7"/>
    <w:rsid w:val="00EE4F11"/>
    <w:rsid w:val="00EF6F6B"/>
    <w:rsid w:val="00F02468"/>
    <w:rsid w:val="00F04ABB"/>
    <w:rsid w:val="00F1360A"/>
    <w:rsid w:val="00F13639"/>
    <w:rsid w:val="00F15EB5"/>
    <w:rsid w:val="00F34D6F"/>
    <w:rsid w:val="00F426D3"/>
    <w:rsid w:val="00F5486F"/>
    <w:rsid w:val="00F55891"/>
    <w:rsid w:val="00F61314"/>
    <w:rsid w:val="00F77F4A"/>
    <w:rsid w:val="00F8371B"/>
    <w:rsid w:val="00F83A56"/>
    <w:rsid w:val="00F93118"/>
    <w:rsid w:val="00FA64D7"/>
    <w:rsid w:val="00FB300C"/>
    <w:rsid w:val="00FC5DDB"/>
    <w:rsid w:val="00FE348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E7C84-A47C-468D-9DD0-1231EB8E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F23D9"/>
    <w:pPr>
      <w:spacing w:after="8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"/>
    <w:qFormat/>
    <w:rsid w:val="005B7FF7"/>
    <w:pPr>
      <w:keepNext/>
      <w:numPr>
        <w:numId w:val="37"/>
      </w:numPr>
      <w:tabs>
        <w:tab w:val="left" w:pos="340"/>
      </w:tabs>
      <w:spacing w:before="360" w:after="240"/>
      <w:jc w:val="center"/>
      <w:outlineLvl w:val="0"/>
    </w:pPr>
    <w:rPr>
      <w:rFonts w:eastAsia="Times New Roman"/>
      <w:b/>
      <w:bCs/>
      <w:caps/>
      <w:kern w:val="32"/>
      <w:szCs w:val="32"/>
      <w:lang w:val="x-non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5B7FF7"/>
    <w:pPr>
      <w:numPr>
        <w:ilvl w:val="1"/>
        <w:numId w:val="37"/>
      </w:numPr>
      <w:outlineLvl w:val="1"/>
    </w:pPr>
    <w:rPr>
      <w:rFonts w:eastAsiaTheme="majorEastAsia" w:cstheme="majorBidi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987B68"/>
    <w:pPr>
      <w:keepNext/>
      <w:numPr>
        <w:ilvl w:val="2"/>
        <w:numId w:val="3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02FF2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336497"/>
    <w:rPr>
      <w:rFonts w:ascii="Arial" w:hAnsi="Arial"/>
      <w:color w:val="0000FF"/>
      <w:u w:val="single"/>
    </w:rPr>
  </w:style>
  <w:style w:type="paragraph" w:customStyle="1" w:styleId="a">
    <w:name w:val="Буллит"/>
    <w:basedOn w:val="a0"/>
    <w:link w:val="a5"/>
    <w:rsid w:val="00336497"/>
    <w:pPr>
      <w:numPr>
        <w:numId w:val="1"/>
      </w:numPr>
      <w:spacing w:before="120" w:after="0"/>
      <w:outlineLvl w:val="1"/>
    </w:pPr>
    <w:rPr>
      <w:rFonts w:ascii="Arial" w:eastAsia="Times New Roman" w:hAnsi="Arial"/>
      <w:lang w:val="x-none" w:eastAsia="x-none"/>
    </w:rPr>
  </w:style>
  <w:style w:type="character" w:customStyle="1" w:styleId="a5">
    <w:name w:val="Буллит Знак"/>
    <w:link w:val="a"/>
    <w:rsid w:val="00336497"/>
    <w:rPr>
      <w:rFonts w:ascii="Arial" w:eastAsia="Times New Roman" w:hAnsi="Arial" w:cs="Arial"/>
      <w:sz w:val="22"/>
      <w:szCs w:val="22"/>
    </w:rPr>
  </w:style>
  <w:style w:type="paragraph" w:customStyle="1" w:styleId="Style0">
    <w:name w:val="Style0"/>
    <w:rsid w:val="00741BE8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02FF2"/>
    <w:rPr>
      <w:rFonts w:ascii="Cambria" w:eastAsia="Times New Roman" w:hAnsi="Cambria"/>
      <w:i/>
      <w:iCs/>
      <w:color w:val="404040"/>
    </w:rPr>
  </w:style>
  <w:style w:type="paragraph" w:styleId="a6">
    <w:name w:val="List Paragraph"/>
    <w:basedOn w:val="a0"/>
    <w:uiPriority w:val="34"/>
    <w:qFormat/>
    <w:rsid w:val="00702FF2"/>
    <w:pPr>
      <w:spacing w:after="0"/>
      <w:ind w:left="720"/>
      <w:contextualSpacing/>
    </w:pPr>
    <w:rPr>
      <w:rFonts w:eastAsia="Times New Roman"/>
      <w:szCs w:val="24"/>
      <w:lang w:eastAsia="ru-RU"/>
    </w:rPr>
  </w:style>
  <w:style w:type="paragraph" w:styleId="a7">
    <w:name w:val="List"/>
    <w:basedOn w:val="a8"/>
    <w:rsid w:val="00702FF2"/>
    <w:pPr>
      <w:suppressAutoHyphens/>
      <w:spacing w:after="0"/>
    </w:pPr>
    <w:rPr>
      <w:rFonts w:ascii="Arial" w:eastAsia="Times New Roman" w:hAnsi="Arial" w:cs="Tahoma"/>
      <w:b/>
      <w:sz w:val="28"/>
      <w:szCs w:val="20"/>
      <w:lang w:eastAsia="ar-SA"/>
    </w:rPr>
  </w:style>
  <w:style w:type="paragraph" w:customStyle="1" w:styleId="a9">
    <w:name w:val="Название"/>
    <w:basedOn w:val="a0"/>
    <w:next w:val="aa"/>
    <w:link w:val="ab"/>
    <w:qFormat/>
    <w:rsid w:val="00702FF2"/>
    <w:pPr>
      <w:suppressAutoHyphens/>
      <w:spacing w:after="0"/>
      <w:jc w:val="center"/>
    </w:pPr>
    <w:rPr>
      <w:rFonts w:eastAsia="Times New Roman"/>
      <w:b/>
      <w:bCs/>
      <w:sz w:val="28"/>
      <w:szCs w:val="24"/>
      <w:lang w:val="x-none" w:eastAsia="ar-SA"/>
    </w:rPr>
  </w:style>
  <w:style w:type="character" w:customStyle="1" w:styleId="ab">
    <w:name w:val="Название Знак"/>
    <w:link w:val="a9"/>
    <w:rsid w:val="00702FF2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styleId="21">
    <w:name w:val="Body Text 2"/>
    <w:basedOn w:val="a0"/>
    <w:link w:val="22"/>
    <w:rsid w:val="00702FF2"/>
    <w:pPr>
      <w:spacing w:after="120" w:line="480" w:lineRule="auto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2 Знак"/>
    <w:link w:val="21"/>
    <w:rsid w:val="00702FF2"/>
    <w:rPr>
      <w:rFonts w:ascii="Times New Roman" w:eastAsia="Times New Roman" w:hAnsi="Times New Roman"/>
      <w:sz w:val="24"/>
      <w:szCs w:val="24"/>
    </w:rPr>
  </w:style>
  <w:style w:type="paragraph" w:styleId="a8">
    <w:name w:val="Body Text"/>
    <w:basedOn w:val="a0"/>
    <w:link w:val="ac"/>
    <w:uiPriority w:val="99"/>
    <w:semiHidden/>
    <w:unhideWhenUsed/>
    <w:rsid w:val="00702FF2"/>
    <w:pPr>
      <w:spacing w:after="120"/>
    </w:pPr>
    <w:rPr>
      <w:lang w:val="x-none"/>
    </w:rPr>
  </w:style>
  <w:style w:type="character" w:customStyle="1" w:styleId="ac">
    <w:name w:val="Основной текст Знак"/>
    <w:link w:val="a8"/>
    <w:uiPriority w:val="99"/>
    <w:semiHidden/>
    <w:rsid w:val="00702FF2"/>
    <w:rPr>
      <w:sz w:val="22"/>
      <w:szCs w:val="22"/>
      <w:lang w:eastAsia="en-US"/>
    </w:rPr>
  </w:style>
  <w:style w:type="paragraph" w:styleId="aa">
    <w:name w:val="Subtitle"/>
    <w:basedOn w:val="a0"/>
    <w:next w:val="a0"/>
    <w:link w:val="ad"/>
    <w:uiPriority w:val="11"/>
    <w:qFormat/>
    <w:rsid w:val="00702FF2"/>
    <w:pPr>
      <w:spacing w:after="60"/>
      <w:jc w:val="center"/>
      <w:outlineLvl w:val="1"/>
    </w:pPr>
    <w:rPr>
      <w:rFonts w:ascii="Cambria" w:eastAsia="Times New Roman" w:hAnsi="Cambria"/>
      <w:szCs w:val="24"/>
      <w:lang w:val="x-none"/>
    </w:rPr>
  </w:style>
  <w:style w:type="character" w:customStyle="1" w:styleId="ad">
    <w:name w:val="Подзаголовок Знак"/>
    <w:link w:val="aa"/>
    <w:uiPriority w:val="11"/>
    <w:rsid w:val="00702FF2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header"/>
    <w:basedOn w:val="a0"/>
    <w:link w:val="af"/>
    <w:rsid w:val="00541B50"/>
    <w:pPr>
      <w:tabs>
        <w:tab w:val="center" w:pos="4677"/>
        <w:tab w:val="right" w:pos="9355"/>
      </w:tabs>
      <w:spacing w:before="120" w:after="0"/>
    </w:pPr>
    <w:rPr>
      <w:rFonts w:ascii="Arial" w:eastAsia="Times New Roman" w:hAnsi="Arial"/>
      <w:szCs w:val="24"/>
      <w:lang w:val="x-none" w:eastAsia="x-none"/>
    </w:rPr>
  </w:style>
  <w:style w:type="character" w:customStyle="1" w:styleId="af">
    <w:name w:val="Верхний колонтитул Знак"/>
    <w:link w:val="ae"/>
    <w:rsid w:val="00541B50"/>
    <w:rPr>
      <w:rFonts w:ascii="Arial" w:eastAsia="Times New Roman" w:hAnsi="Arial"/>
      <w:sz w:val="22"/>
      <w:szCs w:val="24"/>
    </w:rPr>
  </w:style>
  <w:style w:type="character" w:customStyle="1" w:styleId="10">
    <w:name w:val="Заголовок 1 Знак"/>
    <w:link w:val="1"/>
    <w:uiPriority w:val="9"/>
    <w:rsid w:val="005B7FF7"/>
    <w:rPr>
      <w:rFonts w:ascii="Times New Roman" w:eastAsia="Times New Roman" w:hAnsi="Times New Roman"/>
      <w:b/>
      <w:bCs/>
      <w:caps/>
      <w:kern w:val="32"/>
      <w:sz w:val="24"/>
      <w:szCs w:val="32"/>
      <w:lang w:val="x-none" w:eastAsia="en-US"/>
    </w:rPr>
  </w:style>
  <w:style w:type="character" w:customStyle="1" w:styleId="apple-style-span">
    <w:name w:val="apple-style-span"/>
    <w:rsid w:val="00B72045"/>
  </w:style>
  <w:style w:type="paragraph" w:customStyle="1" w:styleId="af0">
    <w:name w:val="Свободная форма"/>
    <w:rsid w:val="00B72045"/>
    <w:rPr>
      <w:rFonts w:ascii="Times New Roman" w:eastAsia="ヒラギノ角ゴ Pro W3" w:hAnsi="Times New Roman"/>
      <w:color w:val="000000"/>
    </w:rPr>
  </w:style>
  <w:style w:type="character" w:customStyle="1" w:styleId="FontStyle22">
    <w:name w:val="Font Style22"/>
    <w:rsid w:val="00B72045"/>
    <w:rPr>
      <w:rFonts w:ascii="Arial" w:hAnsi="Arial" w:cs="Arial"/>
      <w:b/>
      <w:bCs/>
      <w:sz w:val="18"/>
      <w:szCs w:val="18"/>
    </w:rPr>
  </w:style>
  <w:style w:type="paragraph" w:customStyle="1" w:styleId="ConsNormal">
    <w:name w:val="ConsNormal"/>
    <w:rsid w:val="00B72045"/>
    <w:pPr>
      <w:widowControl w:val="0"/>
      <w:suppressAutoHyphens/>
      <w:autoSpaceDE w:val="0"/>
      <w:ind w:firstLine="720"/>
    </w:pPr>
    <w:rPr>
      <w:rFonts w:ascii="Arial" w:eastAsia="Arial" w:hAnsi="Arial" w:cs="Arial"/>
      <w:sz w:val="14"/>
      <w:szCs w:val="14"/>
      <w:lang w:eastAsia="ar-SA"/>
    </w:rPr>
  </w:style>
  <w:style w:type="character" w:customStyle="1" w:styleId="30">
    <w:name w:val="Заголовок 3 Знак"/>
    <w:link w:val="3"/>
    <w:uiPriority w:val="9"/>
    <w:rsid w:val="00987B6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430192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30192"/>
    <w:rPr>
      <w:rFonts w:ascii="Tahoma" w:hAnsi="Tahoma" w:cs="Tahoma"/>
      <w:sz w:val="16"/>
      <w:szCs w:val="16"/>
      <w:lang w:eastAsia="en-US"/>
    </w:rPr>
  </w:style>
  <w:style w:type="character" w:styleId="af3">
    <w:name w:val="annotation reference"/>
    <w:semiHidden/>
    <w:rsid w:val="00D7472B"/>
    <w:rPr>
      <w:sz w:val="16"/>
      <w:szCs w:val="16"/>
    </w:rPr>
  </w:style>
  <w:style w:type="paragraph" w:styleId="af4">
    <w:name w:val="annotation text"/>
    <w:basedOn w:val="a0"/>
    <w:link w:val="af5"/>
    <w:semiHidden/>
    <w:rsid w:val="00D7472B"/>
    <w:pPr>
      <w:spacing w:after="0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D7472B"/>
    <w:rPr>
      <w:rFonts w:ascii="Times New Roman" w:eastAsia="Times New Roman" w:hAnsi="Times New Roman"/>
    </w:rPr>
  </w:style>
  <w:style w:type="paragraph" w:customStyle="1" w:styleId="Text">
    <w:name w:val="Text"/>
    <w:basedOn w:val="a0"/>
    <w:rsid w:val="00D7472B"/>
    <w:pPr>
      <w:spacing w:after="240"/>
    </w:pPr>
    <w:rPr>
      <w:rFonts w:eastAsia="Times New Roman"/>
      <w:szCs w:val="20"/>
      <w:lang w:val="en-US"/>
    </w:rPr>
  </w:style>
  <w:style w:type="paragraph" w:customStyle="1" w:styleId="Text2">
    <w:name w:val="Text 2"/>
    <w:basedOn w:val="a0"/>
    <w:rsid w:val="00D7472B"/>
    <w:pPr>
      <w:keepLines/>
      <w:spacing w:after="120"/>
      <w:ind w:left="1701"/>
    </w:pPr>
    <w:rPr>
      <w:rFonts w:ascii="Pragmatica" w:eastAsia="Times New Roman" w:hAnsi="Pragmatica"/>
      <w:sz w:val="20"/>
      <w:szCs w:val="20"/>
      <w:lang w:val="en-US"/>
    </w:rPr>
  </w:style>
  <w:style w:type="character" w:customStyle="1" w:styleId="af6">
    <w:name w:val="Заголовок сообщения (текст)"/>
    <w:rsid w:val="000A35FA"/>
    <w:rPr>
      <w:rFonts w:ascii="Arial Black" w:hAnsi="Arial Black"/>
      <w:spacing w:val="-10"/>
      <w:sz w:val="18"/>
    </w:rPr>
  </w:style>
  <w:style w:type="paragraph" w:styleId="af7">
    <w:name w:val="footer"/>
    <w:basedOn w:val="a0"/>
    <w:link w:val="af8"/>
    <w:rsid w:val="00E747F0"/>
    <w:pPr>
      <w:tabs>
        <w:tab w:val="center" w:pos="4677"/>
        <w:tab w:val="right" w:pos="9355"/>
      </w:tabs>
      <w:suppressAutoHyphens/>
      <w:spacing w:after="0"/>
    </w:pPr>
    <w:rPr>
      <w:rFonts w:eastAsia="Times New Roman"/>
      <w:szCs w:val="24"/>
      <w:lang w:eastAsia="ar-SA"/>
    </w:rPr>
  </w:style>
  <w:style w:type="character" w:customStyle="1" w:styleId="af8">
    <w:name w:val="Нижний колонтитул Знак"/>
    <w:link w:val="af7"/>
    <w:rsid w:val="00E747F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mmentSubject">
    <w:name w:val="Comment Subject"/>
    <w:basedOn w:val="af4"/>
    <w:next w:val="af4"/>
    <w:semiHidden/>
    <w:rsid w:val="00E747F0"/>
    <w:rPr>
      <w:b/>
      <w:bCs/>
    </w:rPr>
  </w:style>
  <w:style w:type="paragraph" w:styleId="af9">
    <w:name w:val="Message Header"/>
    <w:basedOn w:val="a8"/>
    <w:link w:val="afa"/>
    <w:semiHidden/>
    <w:rsid w:val="00645115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/>
      <w:spacing w:val="-5"/>
      <w:sz w:val="20"/>
      <w:szCs w:val="20"/>
      <w:lang w:val="ru-RU" w:eastAsia="ru-RU"/>
    </w:rPr>
  </w:style>
  <w:style w:type="character" w:customStyle="1" w:styleId="afa">
    <w:name w:val="Шапка Знак"/>
    <w:link w:val="af9"/>
    <w:semiHidden/>
    <w:rsid w:val="00645115"/>
    <w:rPr>
      <w:rFonts w:ascii="Arial" w:eastAsia="Times New Roman" w:hAnsi="Arial"/>
      <w:spacing w:val="-5"/>
    </w:rPr>
  </w:style>
  <w:style w:type="character" w:customStyle="1" w:styleId="afb">
    <w:name w:val="Стиль вставки"/>
    <w:uiPriority w:val="1"/>
    <w:qFormat/>
    <w:rsid w:val="005D39F8"/>
    <w:rPr>
      <w:rFonts w:ascii="Tahoma" w:hAnsi="Tahoma"/>
      <w:color w:val="000000"/>
      <w:sz w:val="20"/>
    </w:rPr>
  </w:style>
  <w:style w:type="character" w:customStyle="1" w:styleId="20">
    <w:name w:val="Заголовок 2 Знак"/>
    <w:basedOn w:val="a1"/>
    <w:link w:val="2"/>
    <w:uiPriority w:val="9"/>
    <w:rsid w:val="005B7FF7"/>
    <w:rPr>
      <w:rFonts w:ascii="Times New Roman" w:eastAsiaTheme="majorEastAsia" w:hAnsi="Times New Roman" w:cstheme="majorBidi"/>
      <w:sz w:val="24"/>
      <w:szCs w:val="24"/>
      <w:lang w:eastAsia="en-US"/>
    </w:rPr>
  </w:style>
  <w:style w:type="numbering" w:customStyle="1" w:styleId="-">
    <w:name w:val="Договор стиль-список"/>
    <w:uiPriority w:val="99"/>
    <w:rsid w:val="000F23D9"/>
    <w:pPr>
      <w:numPr>
        <w:numId w:val="31"/>
      </w:numPr>
    </w:pPr>
  </w:style>
  <w:style w:type="paragraph" w:customStyle="1" w:styleId="5">
    <w:name w:val="Основной текст5"/>
    <w:basedOn w:val="a0"/>
    <w:rsid w:val="008E6A55"/>
    <w:pPr>
      <w:widowControl w:val="0"/>
      <w:shd w:val="clear" w:color="auto" w:fill="FFFFFF"/>
      <w:spacing w:after="0" w:line="259" w:lineRule="exact"/>
    </w:pPr>
    <w:rPr>
      <w:rFonts w:eastAsia="Times New Roman"/>
      <w:color w:val="000000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8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5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7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73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30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75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42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olovVV@yanos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3C04-8525-4311-8674-FA15C0B42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3144</Words>
  <Characters>17925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21027</CharactersWithSpaces>
  <SharedDoc>false</SharedDoc>
  <HLinks>
    <vt:vector size="12" baseType="variant">
      <vt:variant>
        <vt:i4>7864321</vt:i4>
      </vt:variant>
      <vt:variant>
        <vt:i4>3</vt:i4>
      </vt:variant>
      <vt:variant>
        <vt:i4>0</vt:i4>
      </vt:variant>
      <vt:variant>
        <vt:i4>5</vt:i4>
      </vt:variant>
      <vt:variant>
        <vt:lpwstr>mailto:post@yanos.slavneft.ru</vt:lpwstr>
      </vt:variant>
      <vt:variant>
        <vt:lpwstr/>
      </vt:variant>
      <vt:variant>
        <vt:i4>3342410</vt:i4>
      </vt:variant>
      <vt:variant>
        <vt:i4>0</vt:i4>
      </vt:variant>
      <vt:variant>
        <vt:i4>0</vt:i4>
      </vt:variant>
      <vt:variant>
        <vt:i4>5</vt:i4>
      </vt:variant>
      <vt:variant>
        <vt:lpwstr>mailto:SokolovVV@yanos.slavneft.ru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Детков Александр Игоревич</dc:creator>
  <cp:keywords/>
  <cp:lastModifiedBy>PopkovaIP</cp:lastModifiedBy>
  <cp:revision>33</cp:revision>
  <cp:lastPrinted>2018-06-18T07:41:00Z</cp:lastPrinted>
  <dcterms:created xsi:type="dcterms:W3CDTF">2018-05-28T11:00:00Z</dcterms:created>
  <dcterms:modified xsi:type="dcterms:W3CDTF">2018-06-18T13:27:00Z</dcterms:modified>
</cp:coreProperties>
</file>